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264"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201</w:t>
      </w:r>
      <w:r>
        <w:rPr>
          <w:rFonts w:hint="eastAsia" w:ascii="宋体" w:hAnsi="宋体" w:eastAsia="宋体" w:cs="宋体"/>
          <w:b/>
          <w:bCs/>
          <w:color w:val="000000"/>
          <w:sz w:val="44"/>
          <w:szCs w:val="44"/>
          <w:lang w:val="en-US" w:eastAsia="zh-CN"/>
        </w:rPr>
        <w:t>8</w:t>
      </w:r>
      <w:r>
        <w:rPr>
          <w:rFonts w:hint="eastAsia" w:ascii="宋体" w:hAnsi="宋体" w:eastAsia="宋体" w:cs="宋体"/>
          <w:b/>
          <w:bCs/>
          <w:color w:val="000000"/>
          <w:sz w:val="44"/>
          <w:szCs w:val="44"/>
        </w:rPr>
        <w:t>年全国硕士研究生入学统一考试</w:t>
      </w:r>
    </w:p>
    <w:p>
      <w:pPr>
        <w:spacing w:line="264"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管理类专业硕士学位联考</w:t>
      </w:r>
    </w:p>
    <w:p>
      <w:pPr>
        <w:spacing w:line="264" w:lineRule="auto"/>
        <w:jc w:val="both"/>
        <w:rPr>
          <w:rFonts w:hint="eastAsia" w:ascii="宋体" w:hAnsi="宋体" w:eastAsia="宋体" w:cs="宋体"/>
          <w:b/>
          <w:color w:val="000000"/>
          <w:sz w:val="32"/>
        </w:rPr>
      </w:pPr>
    </w:p>
    <w:p>
      <w:pPr>
        <w:spacing w:line="264" w:lineRule="auto"/>
        <w:jc w:val="center"/>
        <w:rPr>
          <w:rFonts w:hint="eastAsia" w:ascii="宋体" w:hAnsi="宋体" w:eastAsia="宋体" w:cs="宋体"/>
          <w:b/>
          <w:bCs/>
          <w:color w:val="000000"/>
          <w:sz w:val="48"/>
          <w:szCs w:val="48"/>
          <w:lang w:eastAsia="zh-CN"/>
        </w:rPr>
      </w:pPr>
      <w:r>
        <w:rPr>
          <w:rFonts w:hint="eastAsia" w:ascii="宋体" w:hAnsi="宋体" w:eastAsia="宋体" w:cs="宋体"/>
          <w:b/>
          <w:bCs/>
          <w:color w:val="000000"/>
          <w:sz w:val="48"/>
          <w:szCs w:val="48"/>
          <w:lang w:eastAsia="zh-CN"/>
        </w:rPr>
        <w:t>综合真题</w:t>
      </w:r>
    </w:p>
    <w:p>
      <w:pPr>
        <w:spacing w:line="276" w:lineRule="auto"/>
        <w:jc w:val="center"/>
        <w:rPr>
          <w:rFonts w:hint="eastAsia" w:ascii="宋体" w:hAnsi="宋体" w:eastAsia="宋体" w:cs="宋体"/>
          <w:color w:val="000000"/>
          <w:sz w:val="48"/>
          <w:szCs w:val="48"/>
        </w:rPr>
      </w:pPr>
    </w:p>
    <w:p>
      <w:pPr>
        <w:spacing w:line="276" w:lineRule="auto"/>
        <w:jc w:val="center"/>
        <w:rPr>
          <w:rFonts w:hint="eastAsia" w:ascii="宋体" w:hAnsi="宋体" w:eastAsia="宋体" w:cs="宋体"/>
          <w:color w:val="000000"/>
          <w:sz w:val="48"/>
          <w:szCs w:val="48"/>
        </w:rPr>
      </w:pPr>
    </w:p>
    <w:p>
      <w:pPr>
        <w:spacing w:line="360" w:lineRule="auto"/>
        <w:rPr>
          <w:rFonts w:hint="eastAsia" w:ascii="宋体" w:hAnsi="宋体" w:eastAsia="宋体" w:cs="宋体"/>
          <w:color w:val="000000"/>
          <w:szCs w:val="21"/>
        </w:rPr>
      </w:pPr>
      <w:r>
        <w:rPr>
          <w:rFonts w:hint="eastAsia" w:ascii="宋体" w:hAnsi="宋体" w:eastAsia="宋体" w:cs="宋体"/>
          <w:color w:val="000000"/>
        </w:rPr>
        <w:t>1．</w:t>
      </w:r>
      <w:r>
        <w:rPr>
          <w:rFonts w:hint="eastAsia" w:ascii="宋体" w:hAnsi="宋体" w:eastAsia="宋体" w:cs="宋体"/>
          <w:color w:val="000000"/>
          <w:szCs w:val="21"/>
        </w:rPr>
        <w:t>考生必须严格遵守各项考场规则。</w:t>
      </w:r>
    </w:p>
    <w:p>
      <w:pPr>
        <w:spacing w:line="360" w:lineRule="auto"/>
        <w:rPr>
          <w:rFonts w:hint="eastAsia" w:ascii="宋体" w:hAnsi="宋体" w:eastAsia="宋体" w:cs="宋体"/>
          <w:color w:val="000000"/>
          <w:szCs w:val="21"/>
        </w:rPr>
      </w:pPr>
      <w:r>
        <w:rPr>
          <w:rFonts w:hint="eastAsia" w:ascii="宋体" w:hAnsi="宋体" w:eastAsia="宋体" w:cs="宋体"/>
          <w:color w:val="000000"/>
        </w:rPr>
        <w:t>2．</w:t>
      </w:r>
      <w:r>
        <w:rPr>
          <w:rFonts w:hint="eastAsia" w:ascii="宋体" w:hAnsi="宋体" w:eastAsia="宋体" w:cs="宋体"/>
          <w:color w:val="000000"/>
          <w:szCs w:val="21"/>
        </w:rPr>
        <w:t>答题前，考生将答题卡上的“姓名”、“考生编号”等信息填写清楚，并与准考证上的一致。</w:t>
      </w:r>
    </w:p>
    <w:p>
      <w:pPr>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szCs w:val="21"/>
        </w:rPr>
        <w:t>3．选择题的答案须用2B铅笔填涂在答题卡上，其它笔填涂的或做在试卷或其它类型答题卡上的答案无效。</w:t>
      </w:r>
    </w:p>
    <w:p>
      <w:pPr>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rPr>
        <w:t>4．</w:t>
      </w:r>
      <w:r>
        <w:rPr>
          <w:rFonts w:hint="eastAsia" w:ascii="宋体" w:hAnsi="宋体" w:eastAsia="宋体" w:cs="宋体"/>
          <w:color w:val="000000"/>
          <w:szCs w:val="21"/>
        </w:rPr>
        <w:t>非选择题一律用蓝色或黑色签字笔在答题纸上按规定要求作答，凡做在试卷上或未做在指定位置的答案无效。</w:t>
      </w:r>
    </w:p>
    <w:p>
      <w:pPr>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rPr>
        <w:t>5．</w:t>
      </w:r>
      <w:r>
        <w:rPr>
          <w:rFonts w:hint="eastAsia" w:ascii="宋体" w:hAnsi="宋体" w:eastAsia="宋体" w:cs="宋体"/>
          <w:color w:val="000000"/>
          <w:szCs w:val="21"/>
        </w:rPr>
        <w:t>交卷时，请配合监考人员验收，并请监考人员在准考证相应位置签字（作为考生交卷的凭据）。否则，所产生的一切后果由考生自负。</w:t>
      </w:r>
    </w:p>
    <w:p>
      <w:pPr>
        <w:spacing w:line="276" w:lineRule="auto"/>
        <w:ind w:firstLine="1200" w:firstLineChars="500"/>
        <w:rPr>
          <w:rFonts w:hint="eastAsia" w:ascii="宋体" w:hAnsi="宋体" w:eastAsia="宋体" w:cs="宋体"/>
          <w:color w:val="000000"/>
          <w:sz w:val="24"/>
        </w:rPr>
      </w:pPr>
    </w:p>
    <w:p>
      <w:pPr>
        <w:spacing w:line="276" w:lineRule="auto"/>
        <w:ind w:firstLine="1200" w:firstLineChars="500"/>
        <w:rPr>
          <w:rFonts w:hint="eastAsia" w:ascii="宋体" w:hAnsi="宋体" w:eastAsia="宋体" w:cs="宋体"/>
          <w:color w:val="000000"/>
          <w:sz w:val="24"/>
        </w:rPr>
      </w:pPr>
    </w:p>
    <w:p>
      <w:pPr>
        <w:spacing w:line="276" w:lineRule="auto"/>
        <w:ind w:firstLine="1200" w:firstLineChars="500"/>
        <w:rPr>
          <w:rFonts w:hint="eastAsia" w:ascii="宋体" w:hAnsi="宋体" w:eastAsia="宋体" w:cs="宋体"/>
          <w:color w:val="000000"/>
          <w:sz w:val="24"/>
        </w:rPr>
      </w:pPr>
    </w:p>
    <w:p>
      <w:pPr>
        <w:spacing w:line="276" w:lineRule="auto"/>
        <w:ind w:firstLine="1200" w:firstLineChars="500"/>
        <w:rPr>
          <w:rFonts w:hint="eastAsia" w:ascii="宋体" w:hAnsi="宋体" w:eastAsia="宋体" w:cs="宋体"/>
          <w:color w:val="000000"/>
          <w:sz w:val="24"/>
        </w:rPr>
      </w:pPr>
    </w:p>
    <w:p>
      <w:pPr>
        <w:spacing w:line="276" w:lineRule="auto"/>
        <w:ind w:firstLine="1200" w:firstLineChars="500"/>
        <w:rPr>
          <w:rFonts w:hint="eastAsia" w:ascii="宋体" w:hAnsi="宋体" w:eastAsia="宋体" w:cs="宋体"/>
          <w:color w:val="000000"/>
          <w:sz w:val="24"/>
        </w:rPr>
      </w:pPr>
    </w:p>
    <w:p>
      <w:pPr>
        <w:spacing w:line="276" w:lineRule="auto"/>
        <w:ind w:firstLine="1200" w:firstLineChars="500"/>
        <w:rPr>
          <w:rFonts w:hint="eastAsia" w:ascii="宋体" w:hAnsi="宋体" w:eastAsia="宋体" w:cs="宋体"/>
          <w:color w:val="000000"/>
          <w:sz w:val="24"/>
        </w:rPr>
      </w:pPr>
    </w:p>
    <w:p>
      <w:pPr>
        <w:spacing w:line="276" w:lineRule="auto"/>
        <w:rPr>
          <w:rFonts w:hint="eastAsia" w:ascii="宋体" w:hAnsi="宋体" w:eastAsia="宋体" w:cs="宋体"/>
          <w:color w:val="000000"/>
          <w:sz w:val="24"/>
        </w:rPr>
      </w:pPr>
    </w:p>
    <w:p>
      <w:pPr>
        <w:spacing w:line="276" w:lineRule="auto"/>
        <w:jc w:val="center"/>
        <w:rPr>
          <w:rFonts w:hint="eastAsia" w:ascii="宋体" w:hAnsi="宋体" w:eastAsia="宋体" w:cs="宋体"/>
          <w:b/>
          <w:color w:val="000000"/>
          <w:szCs w:val="21"/>
        </w:rPr>
        <w:sectPr>
          <w:headerReference r:id="rId5" w:type="first"/>
          <w:headerReference r:id="rId3" w:type="default"/>
          <w:footerReference r:id="rId6" w:type="default"/>
          <w:headerReference r:id="rId4" w:type="even"/>
          <w:footerReference r:id="rId7" w:type="even"/>
          <w:pgSz w:w="10433" w:h="14742"/>
          <w:pgMar w:top="1134" w:right="1134" w:bottom="1134" w:left="1134" w:header="850" w:footer="794" w:gutter="0"/>
          <w:pgNumType w:fmt="decimal" w:start="0"/>
          <w:cols w:space="425" w:num="1"/>
          <w:titlePg/>
          <w:docGrid w:type="lines" w:linePitch="312" w:charSpace="0"/>
        </w:sectPr>
      </w:pPr>
      <w:r>
        <w:rPr>
          <w:rFonts w:hint="eastAsia" w:ascii="宋体" w:hAnsi="宋体" w:eastAsia="宋体" w:cs="宋体"/>
          <w:b/>
          <w:color w:val="000000"/>
          <w:szCs w:val="21"/>
        </w:rPr>
        <w:t xml:space="preserve">   姓名：_____________                      </w:t>
      </w:r>
      <w:r>
        <w:rPr>
          <w:rFonts w:hint="eastAsia" w:ascii="宋体" w:hAnsi="宋体" w:cs="宋体"/>
          <w:b/>
          <w:color w:val="000000"/>
          <w:szCs w:val="21"/>
          <w:lang w:eastAsia="zh-CN"/>
        </w:rPr>
        <w:t>准考证</w:t>
      </w:r>
      <w:r>
        <w:rPr>
          <w:rFonts w:hint="eastAsia" w:ascii="宋体" w:hAnsi="宋体" w:eastAsia="宋体" w:cs="宋体"/>
          <w:b/>
          <w:color w:val="000000"/>
          <w:szCs w:val="21"/>
        </w:rPr>
        <w:t>号：__________________</w:t>
      </w:r>
    </w:p>
    <w:p>
      <w:pPr>
        <w:keepNext w:val="0"/>
        <w:keepLines w:val="0"/>
        <w:pageBreakBefore w:val="0"/>
        <w:widowControl w:val="0"/>
        <w:kinsoku/>
        <w:wordWrap/>
        <w:overflowPunct/>
        <w:topLinePunct w:val="0"/>
        <w:autoSpaceDE/>
        <w:autoSpaceDN/>
        <w:bidi w:val="0"/>
        <w:adjustRightInd/>
        <w:snapToGrid/>
        <w:spacing w:before="160" w:beforeLines="50" w:line="288"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年全国硕士研究生入学统一考试</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管理类专业硕士学位联考</w:t>
      </w:r>
    </w:p>
    <w:p>
      <w:pPr>
        <w:keepNext w:val="0"/>
        <w:keepLines w:val="0"/>
        <w:pageBreakBefore w:val="0"/>
        <w:widowControl w:val="0"/>
        <w:kinsoku/>
        <w:wordWrap/>
        <w:overflowPunct/>
        <w:topLinePunct w:val="0"/>
        <w:autoSpaceDE/>
        <w:autoSpaceDN/>
        <w:bidi w:val="0"/>
        <w:adjustRightInd/>
        <w:snapToGrid/>
        <w:spacing w:after="319" w:afterLines="100" w:line="288" w:lineRule="auto"/>
        <w:jc w:val="center"/>
        <w:textAlignment w:val="auto"/>
        <w:outlineLvl w:val="9"/>
        <w:rPr>
          <w:rFonts w:hint="eastAsia" w:ascii="黑体" w:hAnsi="黑体" w:eastAsia="黑体" w:cs="黑体"/>
          <w:b w:val="0"/>
          <w:bCs/>
          <w:szCs w:val="21"/>
        </w:rPr>
      </w:pPr>
      <w:r>
        <w:rPr>
          <w:rFonts w:hint="eastAsia" w:ascii="黑体" w:hAnsi="黑体" w:eastAsia="黑体" w:cs="黑体"/>
          <w:sz w:val="24"/>
          <w:szCs w:val="24"/>
          <w:lang w:eastAsia="zh-CN"/>
        </w:rPr>
        <w:t>综合真题</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after="160" w:afterLines="50"/>
        <w:textAlignment w:val="auto"/>
        <w:outlineLvl w:val="9"/>
        <w:rPr>
          <w:rFonts w:hint="eastAsia" w:ascii="黑体" w:hAnsi="黑体" w:eastAsia="黑体" w:cs="黑体"/>
          <w:b w:val="0"/>
          <w:bCs/>
          <w:szCs w:val="21"/>
        </w:rPr>
      </w:pPr>
      <w:r>
        <w:rPr>
          <w:rFonts w:hint="eastAsia" w:ascii="黑体" w:hAnsi="黑体" w:eastAsia="黑体" w:cs="黑体"/>
          <w:b w:val="0"/>
          <w:bCs/>
          <w:szCs w:val="21"/>
        </w:rPr>
        <w:t>一、问题求解（本大题共15小题，每小题3分，共45分）下列每题给出5个选项中，只有一个是符合要求的，请在答题卡上将所选择的字母涂黑。</w:t>
      </w:r>
    </w:p>
    <w:p>
      <w:pPr>
        <w:tabs>
          <w:tab w:val="left" w:pos="142"/>
          <w:tab w:val="left" w:pos="1701"/>
          <w:tab w:val="left" w:pos="3119"/>
          <w:tab w:val="left" w:pos="4678"/>
          <w:tab w:val="left" w:pos="6096"/>
        </w:tabs>
        <w:rPr>
          <w:rFonts w:hint="eastAsia" w:ascii="宋体" w:hAnsi="宋体" w:eastAsia="宋体" w:cs="宋体"/>
          <w:szCs w:val="21"/>
        </w:rPr>
      </w:pPr>
      <w:r>
        <w:rPr>
          <w:rFonts w:hint="eastAsia" w:ascii="宋体" w:hAnsi="宋体" w:eastAsia="宋体" w:cs="宋体"/>
          <w:szCs w:val="21"/>
        </w:rPr>
        <w:t>1.学校竞赛设一等奖、二等奖和三等奖，比例为1:3:8,获奖率为30%，已知10人获得一等奖，则参加竞赛的人数为（    ）</w:t>
      </w:r>
    </w:p>
    <w:p>
      <w:pPr>
        <w:tabs>
          <w:tab w:val="left" w:pos="142"/>
          <w:tab w:val="left" w:pos="1701"/>
          <w:tab w:val="left" w:pos="3119"/>
          <w:tab w:val="left" w:pos="4678"/>
          <w:tab w:val="left" w:pos="6096"/>
        </w:tabs>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lang w:val="en-US" w:eastAsia="zh-CN"/>
        </w:rPr>
        <w:t>A.</w:t>
      </w:r>
      <w:r>
        <w:rPr>
          <w:rFonts w:hint="eastAsia" w:ascii="宋体" w:hAnsi="宋体" w:eastAsia="宋体" w:cs="宋体"/>
          <w:szCs w:val="21"/>
        </w:rPr>
        <w:t>300</w:t>
      </w:r>
      <w:r>
        <w:rPr>
          <w:rFonts w:hint="eastAsia" w:ascii="宋体" w:hAnsi="宋体" w:eastAsia="宋体" w:cs="宋体"/>
          <w:szCs w:val="21"/>
        </w:rPr>
        <w:tab/>
      </w:r>
      <w:r>
        <w:rPr>
          <w:rFonts w:hint="eastAsia" w:ascii="宋体" w:hAnsi="宋体" w:eastAsia="宋体" w:cs="宋体"/>
          <w:szCs w:val="21"/>
        </w:rPr>
        <w:t>B</w:t>
      </w:r>
      <w:r>
        <w:rPr>
          <w:rFonts w:hint="eastAsia" w:ascii="宋体" w:hAnsi="宋体" w:eastAsia="宋体" w:cs="宋体"/>
          <w:szCs w:val="21"/>
          <w:lang w:val="en-US" w:eastAsia="zh-CN"/>
        </w:rPr>
        <w:t>.</w:t>
      </w:r>
      <w:r>
        <w:rPr>
          <w:rFonts w:hint="eastAsia" w:ascii="宋体" w:hAnsi="宋体" w:eastAsia="宋体" w:cs="宋体"/>
          <w:szCs w:val="21"/>
        </w:rPr>
        <w:t>400</w:t>
      </w:r>
      <w:r>
        <w:rPr>
          <w:rFonts w:hint="eastAsia" w:ascii="宋体" w:hAnsi="宋体" w:eastAsia="宋体" w:cs="宋体"/>
          <w:szCs w:val="21"/>
        </w:rPr>
        <w:tab/>
      </w:r>
      <w:r>
        <w:rPr>
          <w:rFonts w:hint="eastAsia" w:ascii="宋体" w:hAnsi="宋体" w:eastAsia="宋体" w:cs="宋体"/>
          <w:szCs w:val="21"/>
        </w:rPr>
        <w:t>C.500</w:t>
      </w:r>
      <w:r>
        <w:rPr>
          <w:rFonts w:hint="eastAsia" w:ascii="宋体" w:hAnsi="宋体" w:eastAsia="宋体" w:cs="宋体"/>
          <w:szCs w:val="21"/>
        </w:rPr>
        <w:tab/>
      </w:r>
      <w:r>
        <w:rPr>
          <w:rFonts w:hint="eastAsia" w:ascii="宋体" w:hAnsi="宋体" w:eastAsia="宋体" w:cs="宋体"/>
          <w:szCs w:val="21"/>
        </w:rPr>
        <w:t>D.550</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E.600</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szCs w:val="21"/>
        </w:rPr>
      </w:pPr>
      <w:r>
        <w:rPr>
          <w:rFonts w:hint="eastAsia" w:ascii="宋体" w:hAnsi="宋体" w:eastAsia="宋体" w:cs="宋体"/>
          <w:szCs w:val="21"/>
        </w:rPr>
        <w:t>2.为了了解某公司员工的年龄结构，按男、女人数的比例进行了随机抽样，结果如下：</w:t>
      </w:r>
    </w:p>
    <w:tbl>
      <w:tblPr>
        <w:tblStyle w:val="8"/>
        <w:tblW w:w="820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0" w:type="dxa"/>
            <w:vAlign w:val="top"/>
          </w:tcPr>
          <w:p>
            <w:pPr>
              <w:tabs>
                <w:tab w:val="left" w:pos="142"/>
                <w:tab w:val="left" w:pos="1701"/>
                <w:tab w:val="left" w:pos="3119"/>
                <w:tab w:val="left" w:pos="4678"/>
                <w:tab w:val="left" w:pos="6096"/>
              </w:tabs>
              <w:rPr>
                <w:rFonts w:hint="eastAsia" w:ascii="宋体" w:hAnsi="宋体" w:eastAsia="宋体" w:cs="宋体"/>
                <w:szCs w:val="21"/>
              </w:rPr>
            </w:pPr>
            <w:r>
              <w:rPr>
                <w:rFonts w:hint="eastAsia" w:ascii="宋体" w:hAnsi="宋体" w:eastAsia="宋体" w:cs="宋体"/>
                <w:szCs w:val="21"/>
              </w:rPr>
              <w:t>男员工年龄（岁）</w:t>
            </w:r>
          </w:p>
        </w:tc>
        <w:tc>
          <w:tcPr>
            <w:tcW w:w="6435" w:type="dxa"/>
            <w:vAlign w:val="top"/>
          </w:tcPr>
          <w:p>
            <w:pPr>
              <w:tabs>
                <w:tab w:val="left" w:pos="142"/>
                <w:tab w:val="left" w:pos="1701"/>
                <w:tab w:val="left" w:pos="3119"/>
                <w:tab w:val="left" w:pos="4678"/>
                <w:tab w:val="left" w:pos="6096"/>
              </w:tabs>
              <w:rPr>
                <w:rFonts w:hint="eastAsia" w:ascii="宋体" w:hAnsi="宋体" w:eastAsia="宋体" w:cs="宋体"/>
                <w:szCs w:val="21"/>
              </w:rPr>
            </w:pPr>
            <w:r>
              <w:rPr>
                <w:rFonts w:hint="eastAsia" w:ascii="宋体" w:hAnsi="宋体" w:eastAsia="宋体" w:cs="宋体"/>
                <w:szCs w:val="21"/>
              </w:rPr>
              <w:t>23     26     28     30     32     34     36     38     41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0" w:type="dxa"/>
            <w:vAlign w:val="top"/>
          </w:tcPr>
          <w:p>
            <w:pPr>
              <w:tabs>
                <w:tab w:val="left" w:pos="142"/>
                <w:tab w:val="left" w:pos="1701"/>
                <w:tab w:val="left" w:pos="3119"/>
                <w:tab w:val="left" w:pos="4678"/>
                <w:tab w:val="left" w:pos="6096"/>
              </w:tabs>
              <w:rPr>
                <w:rFonts w:hint="eastAsia" w:ascii="宋体" w:hAnsi="宋体" w:eastAsia="宋体" w:cs="宋体"/>
                <w:szCs w:val="21"/>
              </w:rPr>
            </w:pPr>
            <w:r>
              <w:rPr>
                <w:rFonts w:hint="eastAsia" w:ascii="宋体" w:hAnsi="宋体" w:eastAsia="宋体" w:cs="宋体"/>
                <w:szCs w:val="21"/>
              </w:rPr>
              <w:t>女员工年龄（岁）</w:t>
            </w:r>
          </w:p>
        </w:tc>
        <w:tc>
          <w:tcPr>
            <w:tcW w:w="6435" w:type="dxa"/>
            <w:vAlign w:val="top"/>
          </w:tcPr>
          <w:p>
            <w:pPr>
              <w:tabs>
                <w:tab w:val="left" w:pos="142"/>
                <w:tab w:val="left" w:pos="1701"/>
                <w:tab w:val="left" w:pos="3119"/>
                <w:tab w:val="left" w:pos="4678"/>
                <w:tab w:val="left" w:pos="6096"/>
              </w:tabs>
              <w:rPr>
                <w:rFonts w:hint="eastAsia" w:ascii="宋体" w:hAnsi="宋体" w:eastAsia="宋体" w:cs="宋体"/>
                <w:szCs w:val="21"/>
              </w:rPr>
            </w:pPr>
            <w:r>
              <w:rPr>
                <w:rFonts w:hint="eastAsia" w:ascii="宋体" w:hAnsi="宋体" w:eastAsia="宋体" w:cs="宋体"/>
                <w:szCs w:val="21"/>
              </w:rPr>
              <w:t>23     25     27     27     29     31</w:t>
            </w:r>
          </w:p>
        </w:tc>
      </w:tr>
    </w:tbl>
    <w:p>
      <w:pPr>
        <w:tabs>
          <w:tab w:val="left" w:pos="142"/>
          <w:tab w:val="left" w:pos="1701"/>
          <w:tab w:val="left" w:pos="3119"/>
          <w:tab w:val="left" w:pos="4678"/>
          <w:tab w:val="left" w:pos="6096"/>
        </w:tabs>
        <w:ind w:firstLine="210" w:firstLineChars="100"/>
        <w:rPr>
          <w:rFonts w:hint="eastAsia" w:ascii="宋体" w:hAnsi="宋体" w:eastAsia="宋体" w:cs="宋体"/>
          <w:szCs w:val="21"/>
        </w:rPr>
      </w:pPr>
      <w:r>
        <w:rPr>
          <w:rFonts w:hint="eastAsia" w:ascii="宋体" w:hAnsi="宋体" w:eastAsia="宋体" w:cs="宋体"/>
          <w:szCs w:val="21"/>
        </w:rPr>
        <w:t>根据表中数据估计，该公司男员工的平均年龄与全体员工的平均年龄分别是（单位：岁）（</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szCs w:val="21"/>
        </w:rPr>
        <w:tab/>
      </w:r>
      <w:r>
        <w:rPr>
          <w:rFonts w:hint="eastAsia" w:ascii="宋体" w:hAnsi="宋体" w:eastAsia="宋体" w:cs="宋体"/>
          <w:szCs w:val="21"/>
        </w:rPr>
        <w:t>A.32</w:t>
      </w:r>
      <w:r>
        <w:rPr>
          <w:rFonts w:hint="eastAsia" w:ascii="宋体" w:hAnsi="宋体" w:eastAsia="宋体" w:cs="宋体"/>
          <w:szCs w:val="21"/>
          <w:lang w:val="en-US" w:eastAsia="zh-CN"/>
        </w:rPr>
        <w:t>,</w:t>
      </w:r>
      <w:r>
        <w:rPr>
          <w:rFonts w:hint="eastAsia" w:ascii="宋体" w:hAnsi="宋体" w:eastAsia="宋体" w:cs="宋体"/>
          <w:szCs w:val="21"/>
        </w:rPr>
        <w:t>30</w:t>
      </w:r>
      <w:r>
        <w:rPr>
          <w:rFonts w:hint="eastAsia" w:ascii="宋体" w:hAnsi="宋体" w:eastAsia="宋体" w:cs="宋体"/>
          <w:szCs w:val="21"/>
        </w:rPr>
        <w:tab/>
      </w:r>
      <w:r>
        <w:rPr>
          <w:rFonts w:hint="eastAsia" w:ascii="宋体" w:hAnsi="宋体" w:eastAsia="宋体" w:cs="宋体"/>
          <w:szCs w:val="21"/>
        </w:rPr>
        <w:t>B.32,29.5</w:t>
      </w:r>
      <w:r>
        <w:rPr>
          <w:rFonts w:hint="eastAsia" w:ascii="宋体" w:hAnsi="宋体" w:eastAsia="宋体" w:cs="宋体"/>
          <w:szCs w:val="21"/>
        </w:rPr>
        <w:tab/>
      </w:r>
      <w:r>
        <w:rPr>
          <w:rFonts w:hint="eastAsia" w:ascii="宋体" w:hAnsi="宋体" w:eastAsia="宋体" w:cs="宋体"/>
          <w:szCs w:val="21"/>
        </w:rPr>
        <w:t>C.32,27</w:t>
      </w:r>
      <w:r>
        <w:rPr>
          <w:rFonts w:hint="eastAsia" w:ascii="宋体" w:hAnsi="宋体" w:eastAsia="宋体" w:cs="宋体"/>
          <w:szCs w:val="21"/>
        </w:rPr>
        <w:tab/>
      </w:r>
      <w:r>
        <w:rPr>
          <w:rFonts w:hint="eastAsia" w:ascii="宋体" w:hAnsi="宋体" w:eastAsia="宋体" w:cs="宋体"/>
          <w:szCs w:val="21"/>
        </w:rPr>
        <w:t>D.30,27</w:t>
      </w:r>
      <w:r>
        <w:rPr>
          <w:rFonts w:hint="eastAsia" w:ascii="宋体" w:hAnsi="宋体" w:eastAsia="宋体" w:cs="宋体"/>
          <w:szCs w:val="21"/>
        </w:rPr>
        <w:tab/>
      </w:r>
      <w:r>
        <w:rPr>
          <w:rFonts w:hint="eastAsia" w:ascii="宋体" w:hAnsi="宋体" w:eastAsia="宋体" w:cs="宋体"/>
          <w:szCs w:val="21"/>
        </w:rPr>
        <w:t>E.29.5,27</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firstLine="0" w:firstLineChars="0"/>
        <w:textAlignment w:val="auto"/>
        <w:outlineLvl w:val="9"/>
        <w:rPr>
          <w:rFonts w:hint="eastAsia" w:ascii="宋体" w:hAnsi="宋体" w:eastAsia="宋体" w:cs="宋体"/>
          <w:kern w:val="0"/>
          <w:szCs w:val="21"/>
        </w:rPr>
      </w:pPr>
      <w:r>
        <w:rPr>
          <w:rFonts w:hint="eastAsia" w:ascii="宋体" w:hAnsi="宋体" w:eastAsia="宋体" w:cs="宋体"/>
          <w:kern w:val="0"/>
          <w:szCs w:val="21"/>
        </w:rPr>
        <w:t>3.某单位采取分段收费的方式收取网络流量（单位：GB）费用：每月流量20（含）以内免费，流量20到30（含）的每GB收费1元，流量30到40（含）的每GB收费3元，流量40以上的每GB收费5元，小王这个月用了45GB的流量，则他应该交费(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A.45元</w:t>
      </w:r>
      <w:r>
        <w:rPr>
          <w:rFonts w:hint="eastAsia" w:ascii="宋体" w:hAnsi="宋体" w:eastAsia="宋体" w:cs="宋体"/>
          <w:kern w:val="0"/>
          <w:szCs w:val="21"/>
        </w:rPr>
        <w:tab/>
      </w:r>
      <w:r>
        <w:rPr>
          <w:rFonts w:hint="eastAsia" w:ascii="宋体" w:hAnsi="宋体" w:eastAsia="宋体" w:cs="宋体"/>
          <w:kern w:val="0"/>
          <w:szCs w:val="21"/>
        </w:rPr>
        <w:t>B.65元</w:t>
      </w:r>
      <w:r>
        <w:rPr>
          <w:rFonts w:hint="eastAsia" w:ascii="宋体" w:hAnsi="宋体" w:eastAsia="宋体" w:cs="宋体"/>
          <w:kern w:val="0"/>
          <w:szCs w:val="21"/>
        </w:rPr>
        <w:tab/>
      </w:r>
      <w:r>
        <w:rPr>
          <w:rFonts w:hint="eastAsia" w:ascii="宋体" w:hAnsi="宋体" w:eastAsia="宋体" w:cs="宋体"/>
          <w:kern w:val="0"/>
          <w:szCs w:val="21"/>
        </w:rPr>
        <w:t>C.75元</w:t>
      </w:r>
      <w:r>
        <w:rPr>
          <w:rFonts w:hint="eastAsia" w:ascii="宋体" w:hAnsi="宋体" w:eastAsia="宋体" w:cs="宋体"/>
          <w:kern w:val="0"/>
          <w:szCs w:val="21"/>
        </w:rPr>
        <w:tab/>
      </w:r>
      <w:r>
        <w:rPr>
          <w:rFonts w:hint="eastAsia" w:ascii="宋体" w:hAnsi="宋体" w:eastAsia="宋体" w:cs="宋体"/>
          <w:kern w:val="0"/>
          <w:szCs w:val="21"/>
        </w:rPr>
        <w:t>D.85元</w:t>
      </w:r>
      <w:r>
        <w:rPr>
          <w:rFonts w:hint="eastAsia" w:ascii="宋体" w:hAnsi="宋体" w:eastAsia="宋体" w:cs="宋体"/>
          <w:kern w:val="0"/>
          <w:szCs w:val="21"/>
        </w:rPr>
        <w:tab/>
      </w:r>
      <w:r>
        <w:rPr>
          <w:rFonts w:hint="eastAsia" w:ascii="宋体" w:hAnsi="宋体" w:eastAsia="宋体" w:cs="宋体"/>
          <w:kern w:val="0"/>
          <w:szCs w:val="21"/>
        </w:rPr>
        <w:t>E.135元</w:t>
      </w:r>
      <w:r>
        <w:rPr>
          <w:rFonts w:hint="eastAsia" w:ascii="宋体" w:hAnsi="宋体" w:eastAsia="宋体" w:cs="宋体"/>
          <w:kern w:val="0"/>
          <w:szCs w:val="21"/>
        </w:rPr>
        <w:tab/>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szCs w:val="21"/>
        </w:rPr>
      </w:pPr>
      <w:r>
        <w:rPr>
          <w:rFonts w:hint="eastAsia" w:ascii="宋体" w:hAnsi="宋体" w:eastAsia="宋体" w:cs="宋体"/>
          <w:kern w:val="0"/>
          <w:szCs w:val="21"/>
        </w:rPr>
        <w:drawing>
          <wp:anchor distT="0" distB="0" distL="114935" distR="114935" simplePos="0" relativeHeight="251660288" behindDoc="1" locked="0" layoutInCell="1" allowOverlap="1">
            <wp:simplePos x="0" y="0"/>
            <wp:positionH relativeFrom="column">
              <wp:posOffset>3890010</wp:posOffset>
            </wp:positionH>
            <wp:positionV relativeFrom="paragraph">
              <wp:posOffset>351790</wp:posOffset>
            </wp:positionV>
            <wp:extent cx="1253490" cy="840740"/>
            <wp:effectExtent l="0" t="0" r="60960" b="54610"/>
            <wp:wrapThrough wrapText="bothSides">
              <wp:wrapPolygon>
                <wp:start x="0" y="0"/>
                <wp:lineTo x="0" y="21045"/>
                <wp:lineTo x="21337" y="21045"/>
                <wp:lineTo x="21337" y="0"/>
                <wp:lineTo x="0" y="0"/>
              </wp:wrapPolygon>
            </wp:wrapThrough>
            <wp:docPr id="8" name="图片 63" descr="2018考研管理类联考数学真题【文字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3" descr="2018考研管理类联考数学真题【文字版】"/>
                    <pic:cNvPicPr>
                      <a:picLocks noChangeAspect="1"/>
                    </pic:cNvPicPr>
                  </pic:nvPicPr>
                  <pic:blipFill>
                    <a:blip r:embed="rId10"/>
                    <a:stretch>
                      <a:fillRect/>
                    </a:stretch>
                  </pic:blipFill>
                  <pic:spPr>
                    <a:xfrm>
                      <a:off x="0" y="0"/>
                      <a:ext cx="1253490" cy="840740"/>
                    </a:xfrm>
                    <a:prstGeom prst="rect">
                      <a:avLst/>
                    </a:prstGeom>
                    <a:noFill/>
                    <a:ln w="9525">
                      <a:noFill/>
                    </a:ln>
                  </pic:spPr>
                </pic:pic>
              </a:graphicData>
            </a:graphic>
          </wp:anchor>
        </w:drawing>
      </w:r>
      <w:r>
        <w:rPr>
          <w:rFonts w:hint="eastAsia" w:ascii="宋体" w:hAnsi="宋体" w:eastAsia="宋体" w:cs="宋体"/>
          <w:kern w:val="0"/>
          <w:szCs w:val="21"/>
        </w:rPr>
        <w:t>4.如图，圆O是三角形ABC的内切圆，若三角形ABC的面积与周长的大小之比为1:2，则圆O的面积为(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 π</w:t>
      </w:r>
      <w:r>
        <w:rPr>
          <w:rFonts w:hint="eastAsia" w:ascii="宋体" w:hAnsi="宋体" w:eastAsia="宋体" w:cs="宋体"/>
          <w:kern w:val="0"/>
          <w:szCs w:val="21"/>
        </w:rPr>
        <w:tab/>
      </w:r>
      <w:r>
        <w:rPr>
          <w:rFonts w:hint="eastAsia" w:ascii="宋体" w:hAnsi="宋体" w:eastAsia="宋体" w:cs="宋体"/>
          <w:kern w:val="0"/>
          <w:szCs w:val="21"/>
        </w:rPr>
        <w:t>B.2π</w:t>
      </w:r>
      <w:r>
        <w:rPr>
          <w:rFonts w:hint="eastAsia" w:ascii="宋体" w:hAnsi="宋体" w:eastAsia="宋体" w:cs="宋体"/>
          <w:kern w:val="0"/>
          <w:szCs w:val="21"/>
        </w:rPr>
        <w:tab/>
      </w:r>
      <w:r>
        <w:rPr>
          <w:rFonts w:hint="eastAsia" w:ascii="宋体" w:hAnsi="宋体" w:eastAsia="宋体" w:cs="宋体"/>
          <w:kern w:val="0"/>
          <w:szCs w:val="21"/>
        </w:rPr>
        <w:t>C.3π</w:t>
      </w:r>
      <w:r>
        <w:rPr>
          <w:rFonts w:hint="eastAsia" w:ascii="宋体" w:hAnsi="宋体" w:eastAsia="宋体" w:cs="宋体"/>
          <w:kern w:val="0"/>
          <w:szCs w:val="21"/>
        </w:rPr>
        <w:tab/>
      </w:r>
      <w:r>
        <w:rPr>
          <w:rFonts w:hint="eastAsia" w:ascii="宋体" w:hAnsi="宋体" w:eastAsia="宋体" w:cs="宋体"/>
          <w:kern w:val="0"/>
          <w:szCs w:val="21"/>
        </w:rPr>
        <w:t>D.4π</w:t>
      </w:r>
      <w:r>
        <w:rPr>
          <w:rFonts w:hint="eastAsia" w:ascii="宋体" w:hAnsi="宋体" w:eastAsia="宋体" w:cs="宋体"/>
          <w:kern w:val="0"/>
          <w:szCs w:val="21"/>
        </w:rPr>
        <w:tab/>
      </w:r>
      <w:r>
        <w:rPr>
          <w:rFonts w:hint="eastAsia" w:ascii="宋体" w:hAnsi="宋体" w:eastAsia="宋体" w:cs="宋体"/>
          <w:kern w:val="0"/>
          <w:szCs w:val="21"/>
        </w:rPr>
        <w:t>E.5π　　</w:t>
      </w:r>
    </w:p>
    <w:p>
      <w:pPr>
        <w:tabs>
          <w:tab w:val="left" w:pos="142"/>
          <w:tab w:val="left" w:pos="1701"/>
          <w:tab w:val="left" w:pos="3119"/>
          <w:tab w:val="left" w:pos="4678"/>
          <w:tab w:val="left" w:pos="6096"/>
        </w:tabs>
        <w:rPr>
          <w:rFonts w:hint="eastAsia" w:ascii="宋体" w:hAnsi="宋体" w:eastAsia="宋体" w:cs="宋体"/>
          <w:kern w:val="0"/>
          <w:szCs w:val="21"/>
        </w:rPr>
      </w:pPr>
    </w:p>
    <w:p>
      <w:pPr>
        <w:tabs>
          <w:tab w:val="left" w:pos="142"/>
          <w:tab w:val="left" w:pos="1701"/>
          <w:tab w:val="left" w:pos="3119"/>
          <w:tab w:val="left" w:pos="3990"/>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5.设实数</w:t>
      </w:r>
      <w:r>
        <w:rPr>
          <w:rFonts w:hint="eastAsia" w:ascii="宋体" w:hAnsi="宋体" w:eastAsia="宋体" w:cs="宋体"/>
          <w:position w:val="-10"/>
        </w:rPr>
        <w:object>
          <v:shape id="_x0000_i1025" o:spt="75" type="#_x0000_t75" style="height:15.65pt;width:20.0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ascii="宋体" w:hAnsi="宋体" w:eastAsia="宋体" w:cs="宋体"/>
          <w:kern w:val="0"/>
          <w:szCs w:val="21"/>
        </w:rPr>
        <w:t>满足</w:t>
      </w:r>
      <w:r>
        <w:rPr>
          <w:rFonts w:hint="eastAsia" w:ascii="宋体" w:hAnsi="宋体" w:eastAsia="宋体" w:cs="宋体"/>
          <w:position w:val="-16"/>
        </w:rPr>
        <w:object>
          <v:shape id="_x0000_i1026" o:spt="75" type="#_x0000_t75" style="height:21.9pt;width:114.5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ascii="宋体" w:hAnsi="宋体" w:eastAsia="宋体" w:cs="宋体"/>
          <w:kern w:val="0"/>
          <w:szCs w:val="21"/>
        </w:rPr>
        <w:t>，则</w:t>
      </w:r>
      <w:r>
        <w:rPr>
          <w:rFonts w:hint="eastAsia" w:ascii="宋体" w:hAnsi="宋体" w:eastAsia="宋体" w:cs="宋体"/>
          <w:position w:val="-6"/>
        </w:rPr>
        <w:object>
          <v:shape id="_x0000_i1027" o:spt="75" type="#_x0000_t75" style="height:15.65pt;width:45.7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宋体" w:hAnsi="宋体" w:eastAsia="宋体" w:cs="宋体"/>
          <w:kern w:val="0"/>
          <w:szCs w:val="21"/>
        </w:rPr>
        <w:t xml:space="preserve"> (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A.30</w:t>
      </w:r>
      <w:r>
        <w:rPr>
          <w:rFonts w:hint="eastAsia" w:ascii="宋体" w:hAnsi="宋体" w:eastAsia="宋体" w:cs="宋体"/>
          <w:kern w:val="0"/>
          <w:szCs w:val="21"/>
        </w:rPr>
        <w:tab/>
      </w:r>
      <w:r>
        <w:rPr>
          <w:rFonts w:hint="eastAsia" w:ascii="宋体" w:hAnsi="宋体" w:eastAsia="宋体" w:cs="宋体"/>
          <w:kern w:val="0"/>
          <w:szCs w:val="21"/>
        </w:rPr>
        <w:t>B.22</w:t>
      </w:r>
      <w:r>
        <w:rPr>
          <w:rFonts w:hint="eastAsia" w:ascii="宋体" w:hAnsi="宋体" w:eastAsia="宋体" w:cs="宋体"/>
          <w:kern w:val="0"/>
          <w:szCs w:val="21"/>
        </w:rPr>
        <w:tab/>
      </w:r>
      <w:r>
        <w:rPr>
          <w:rFonts w:hint="eastAsia" w:ascii="宋体" w:hAnsi="宋体" w:eastAsia="宋体" w:cs="宋体"/>
          <w:kern w:val="0"/>
          <w:szCs w:val="21"/>
        </w:rPr>
        <w:t>C.15</w:t>
      </w:r>
      <w:r>
        <w:rPr>
          <w:rFonts w:hint="eastAsia" w:ascii="宋体" w:hAnsi="宋体" w:eastAsia="宋体" w:cs="宋体"/>
          <w:kern w:val="0"/>
          <w:szCs w:val="21"/>
        </w:rPr>
        <w:tab/>
      </w:r>
      <w:r>
        <w:rPr>
          <w:rFonts w:hint="eastAsia" w:ascii="宋体" w:hAnsi="宋体" w:eastAsia="宋体" w:cs="宋体"/>
          <w:kern w:val="0"/>
          <w:szCs w:val="21"/>
        </w:rPr>
        <w:t>D.13</w:t>
      </w:r>
      <w:r>
        <w:rPr>
          <w:rFonts w:hint="eastAsia" w:ascii="宋体" w:hAnsi="宋体" w:eastAsia="宋体" w:cs="宋体"/>
          <w:kern w:val="0"/>
          <w:szCs w:val="21"/>
        </w:rPr>
        <w:tab/>
      </w:r>
      <w:r>
        <w:rPr>
          <w:rFonts w:hint="eastAsia" w:ascii="宋体" w:hAnsi="宋体" w:eastAsia="宋体" w:cs="宋体"/>
          <w:kern w:val="0"/>
          <w:szCs w:val="21"/>
        </w:rPr>
        <w:t>E.10</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firstLine="0" w:firstLineChars="0"/>
        <w:textAlignment w:val="auto"/>
        <w:outlineLvl w:val="9"/>
        <w:rPr>
          <w:rFonts w:hint="eastAsia" w:ascii="宋体" w:hAnsi="宋体" w:eastAsia="宋体" w:cs="宋体"/>
          <w:kern w:val="0"/>
          <w:szCs w:val="21"/>
        </w:rPr>
      </w:pPr>
      <w:r>
        <w:rPr>
          <w:rFonts w:hint="eastAsia" w:ascii="宋体" w:hAnsi="宋体" w:eastAsia="宋体" w:cs="宋体"/>
          <w:kern w:val="0"/>
          <w:szCs w:val="21"/>
        </w:rPr>
        <w:t>6. 有96位顾客至少购买了甲、乙、丙三种商品中的一种，经调查：同时购买了甲、乙两种商品的有8位，同时购买甲、丙两种商品的有12位，同时购买了乙、丙两种商品的有6位，同时购买了三种商品的有2位，则仅购买一种商品的顾客有(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A.70位</w:t>
      </w:r>
      <w:r>
        <w:rPr>
          <w:rFonts w:hint="eastAsia" w:ascii="宋体" w:hAnsi="宋体" w:eastAsia="宋体" w:cs="宋体"/>
          <w:kern w:val="0"/>
          <w:szCs w:val="21"/>
        </w:rPr>
        <w:tab/>
      </w:r>
      <w:r>
        <w:rPr>
          <w:rFonts w:hint="eastAsia" w:ascii="宋体" w:hAnsi="宋体" w:eastAsia="宋体" w:cs="宋体"/>
          <w:kern w:val="0"/>
          <w:szCs w:val="21"/>
        </w:rPr>
        <w:t>B.72位</w:t>
      </w:r>
      <w:r>
        <w:rPr>
          <w:rFonts w:hint="eastAsia" w:ascii="宋体" w:hAnsi="宋体" w:eastAsia="宋体" w:cs="宋体"/>
          <w:kern w:val="0"/>
          <w:szCs w:val="21"/>
        </w:rPr>
        <w:tab/>
      </w:r>
      <w:r>
        <w:rPr>
          <w:rFonts w:hint="eastAsia" w:ascii="宋体" w:hAnsi="宋体" w:eastAsia="宋体" w:cs="宋体"/>
          <w:kern w:val="0"/>
          <w:szCs w:val="21"/>
        </w:rPr>
        <w:t>C.74位</w:t>
      </w:r>
      <w:r>
        <w:rPr>
          <w:rFonts w:hint="eastAsia" w:ascii="宋体" w:hAnsi="宋体" w:eastAsia="宋体" w:cs="宋体"/>
          <w:kern w:val="0"/>
          <w:szCs w:val="21"/>
        </w:rPr>
        <w:tab/>
      </w:r>
      <w:r>
        <w:rPr>
          <w:rFonts w:hint="eastAsia" w:ascii="宋体" w:hAnsi="宋体" w:eastAsia="宋体" w:cs="宋体"/>
          <w:kern w:val="0"/>
          <w:szCs w:val="21"/>
        </w:rPr>
        <w:t>D.76位</w:t>
      </w:r>
      <w:r>
        <w:rPr>
          <w:rFonts w:hint="eastAsia" w:ascii="宋体" w:hAnsi="宋体" w:eastAsia="宋体" w:cs="宋体"/>
          <w:kern w:val="0"/>
          <w:szCs w:val="21"/>
        </w:rPr>
        <w:tab/>
      </w:r>
      <w:r>
        <w:rPr>
          <w:rFonts w:hint="eastAsia" w:ascii="宋体" w:hAnsi="宋体" w:eastAsia="宋体" w:cs="宋体"/>
          <w:kern w:val="0"/>
          <w:szCs w:val="21"/>
        </w:rPr>
        <w:t>E.82位</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firstLine="0" w:firstLineChars="0"/>
        <w:textAlignment w:val="auto"/>
        <w:outlineLvl w:val="9"/>
        <w:rPr>
          <w:rFonts w:hint="eastAsia" w:ascii="宋体" w:hAnsi="宋体" w:eastAsia="宋体" w:cs="宋体"/>
          <w:position w:val="-12"/>
        </w:rPr>
      </w:pPr>
      <w:r>
        <w:rPr>
          <w:rFonts w:hint="eastAsia" w:ascii="宋体" w:hAnsi="宋体" w:eastAsia="宋体" w:cs="宋体"/>
          <w:kern w:val="0"/>
          <w:szCs w:val="21"/>
        </w:rPr>
        <w:t>7.如图，四边形</w:t>
      </w:r>
      <w:r>
        <w:rPr>
          <w:rFonts w:hint="eastAsia" w:ascii="宋体" w:hAnsi="宋体" w:eastAsia="宋体" w:cs="宋体"/>
          <w:position w:val="-12"/>
        </w:rPr>
        <w:object>
          <v:shape id="_x0000_i1028" o:spt="75" type="#_x0000_t75" style="height:18.15pt;width:45.1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宋体" w:hAnsi="宋体" w:eastAsia="宋体" w:cs="宋体"/>
          <w:kern w:val="0"/>
          <w:szCs w:val="21"/>
        </w:rPr>
        <w:t>是平行四边形，</w:t>
      </w:r>
      <w:r>
        <w:rPr>
          <w:rFonts w:hint="eastAsia" w:ascii="宋体" w:hAnsi="宋体" w:eastAsia="宋体" w:cs="宋体"/>
          <w:position w:val="-12"/>
        </w:rPr>
        <w:object>
          <v:shape id="_x0000_i1029" o:spt="75" type="#_x0000_t75" style="height:18.15pt;width:65.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宋体" w:hAnsi="宋体" w:eastAsia="宋体" w:cs="宋体"/>
          <w:kern w:val="0"/>
          <w:szCs w:val="21"/>
        </w:rPr>
        <w:t>分别是</w:t>
      </w:r>
      <w:r>
        <w:rPr>
          <w:rFonts w:hint="eastAsia" w:ascii="宋体" w:hAnsi="宋体" w:eastAsia="宋体" w:cs="宋体"/>
          <w:position w:val="-12"/>
        </w:rPr>
        <w:object>
          <v:shape id="_x0000_i1030" o:spt="75" type="#_x0000_t75" style="height:18.15pt;width:45.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hint="eastAsia" w:ascii="宋体" w:hAnsi="宋体" w:eastAsia="宋体" w:cs="宋体"/>
          <w:kern w:val="0"/>
          <w:szCs w:val="21"/>
        </w:rPr>
        <w:t>四边的中点，</w:t>
      </w:r>
      <w:r>
        <w:rPr>
          <w:rFonts w:hint="eastAsia" w:ascii="宋体" w:hAnsi="宋体" w:eastAsia="宋体" w:cs="宋体"/>
          <w:kern w:val="0"/>
          <w:szCs w:val="21"/>
        </w:rPr>
        <w:drawing>
          <wp:anchor distT="0" distB="0" distL="114935" distR="114935" simplePos="0" relativeHeight="251661312" behindDoc="1" locked="0" layoutInCell="1" allowOverlap="1">
            <wp:simplePos x="0" y="0"/>
            <wp:positionH relativeFrom="column">
              <wp:posOffset>3314700</wp:posOffset>
            </wp:positionH>
            <wp:positionV relativeFrom="paragraph">
              <wp:posOffset>112395</wp:posOffset>
            </wp:positionV>
            <wp:extent cx="1752600" cy="1099185"/>
            <wp:effectExtent l="0" t="0" r="0" b="5715"/>
            <wp:wrapThrough wrapText="bothSides">
              <wp:wrapPolygon>
                <wp:start x="0" y="0"/>
                <wp:lineTo x="0" y="21338"/>
                <wp:lineTo x="21365" y="21338"/>
                <wp:lineTo x="21365" y="0"/>
                <wp:lineTo x="0" y="0"/>
              </wp:wrapPolygon>
            </wp:wrapThrough>
            <wp:docPr id="11" name="图片 76" descr="2018考研管理类联考数学真题【文字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6" descr="2018考研管理类联考数学真题【文字版】"/>
                    <pic:cNvPicPr>
                      <a:picLocks noChangeAspect="1"/>
                    </pic:cNvPicPr>
                  </pic:nvPicPr>
                  <pic:blipFill>
                    <a:blip r:embed="rId23"/>
                    <a:stretch>
                      <a:fillRect/>
                    </a:stretch>
                  </pic:blipFill>
                  <pic:spPr>
                    <a:xfrm>
                      <a:off x="0" y="0"/>
                      <a:ext cx="1752600" cy="1099185"/>
                    </a:xfrm>
                    <a:prstGeom prst="rect">
                      <a:avLst/>
                    </a:prstGeom>
                    <a:noFill/>
                    <a:ln w="9525">
                      <a:noFill/>
                    </a:ln>
                  </pic:spPr>
                </pic:pic>
              </a:graphicData>
            </a:graphic>
          </wp:anchor>
        </w:drawing>
      </w:r>
      <w:r>
        <w:rPr>
          <w:rFonts w:hint="eastAsia" w:ascii="宋体" w:hAnsi="宋体" w:eastAsia="宋体" w:cs="宋体"/>
          <w:position w:val="-12"/>
        </w:rPr>
        <w:object>
          <v:shape id="_x0000_i1031" o:spt="75" type="#_x0000_t75" style="height:18.15pt;width:63.8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hint="eastAsia" w:ascii="宋体" w:hAnsi="宋体" w:eastAsia="宋体" w:cs="宋体"/>
          <w:kern w:val="0"/>
          <w:szCs w:val="21"/>
        </w:rPr>
        <w:t>分别是四边形</w:t>
      </w:r>
      <w:r>
        <w:rPr>
          <w:rFonts w:hint="eastAsia" w:ascii="宋体" w:hAnsi="宋体" w:eastAsia="宋体" w:cs="宋体"/>
          <w:position w:val="-12"/>
        </w:rPr>
        <w:object>
          <v:shape id="_x0000_i1032" o:spt="75" type="#_x0000_t75" style="height:18.15pt;width:65.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26">
            <o:LockedField>false</o:LockedField>
          </o:OLEObject>
        </w:object>
      </w:r>
      <w:r>
        <w:rPr>
          <w:rFonts w:hint="eastAsia" w:ascii="宋体" w:hAnsi="宋体" w:eastAsia="宋体" w:cs="宋体"/>
          <w:kern w:val="0"/>
          <w:szCs w:val="21"/>
        </w:rPr>
        <w:t>四边的中点，依次下去，得到四边形序列</w:t>
      </w:r>
      <w:r>
        <w:rPr>
          <w:rFonts w:hint="eastAsia" w:ascii="宋体" w:hAnsi="宋体" w:eastAsia="宋体" w:cs="宋体"/>
          <w:position w:val="-12"/>
        </w:rPr>
        <w:object>
          <v:shape id="_x0000_i1033" o:spt="75" type="#_x0000_t75" style="height:18.15pt;width:122.7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宋体" w:hAnsi="宋体" w:eastAsia="宋体" w:cs="宋体"/>
          <w:kern w:val="0"/>
          <w:szCs w:val="21"/>
        </w:rPr>
        <w:t>设</w:t>
      </w:r>
      <w:r>
        <w:rPr>
          <w:rFonts w:hint="eastAsia" w:ascii="宋体" w:hAnsi="宋体" w:eastAsia="宋体" w:cs="宋体"/>
          <w:position w:val="-12"/>
        </w:rPr>
        <w:object>
          <v:shape id="_x0000_i1034" o:spt="75" type="#_x0000_t75" style="height:18.15pt;width:56.9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hint="eastAsia" w:ascii="宋体" w:hAnsi="宋体" w:eastAsia="宋体" w:cs="宋体"/>
          <w:kern w:val="0"/>
          <w:szCs w:val="21"/>
        </w:rPr>
        <w:t>的面积为</w:t>
      </w:r>
      <w:r>
        <w:rPr>
          <w:rFonts w:hint="eastAsia" w:ascii="宋体" w:hAnsi="宋体" w:eastAsia="宋体" w:cs="宋体"/>
          <w:position w:val="-12"/>
        </w:rPr>
        <w:object>
          <v:shape id="_x0000_i1035" o:spt="75" type="#_x0000_t75" style="height:18.15pt;width:15.65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hint="eastAsia" w:ascii="宋体" w:hAnsi="宋体" w:eastAsia="宋体" w:cs="宋体"/>
          <w:kern w:val="0"/>
          <w:szCs w:val="21"/>
        </w:rPr>
        <w:t>且</w:t>
      </w:r>
      <w:r>
        <w:rPr>
          <w:rFonts w:hint="eastAsia" w:ascii="宋体" w:hAnsi="宋体" w:eastAsia="宋体" w:cs="宋体"/>
          <w:position w:val="-12"/>
        </w:rPr>
        <w:object>
          <v:shape id="_x0000_i1036" o:spt="75" type="#_x0000_t75" style="height:18.15pt;width:137.1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hint="eastAsia" w:ascii="宋体" w:hAnsi="宋体" w:eastAsia="宋体" w:cs="宋体"/>
          <w:kern w:val="0"/>
          <w:szCs w:val="21"/>
        </w:rPr>
        <w:t>(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A.16</w:t>
      </w:r>
      <w:r>
        <w:rPr>
          <w:rFonts w:hint="eastAsia" w:ascii="宋体" w:hAnsi="宋体" w:eastAsia="宋体" w:cs="宋体"/>
          <w:kern w:val="0"/>
          <w:szCs w:val="21"/>
        </w:rPr>
        <w:tab/>
      </w:r>
      <w:r>
        <w:rPr>
          <w:rFonts w:hint="eastAsia" w:ascii="宋体" w:hAnsi="宋体" w:eastAsia="宋体" w:cs="宋体"/>
          <w:kern w:val="0"/>
          <w:szCs w:val="21"/>
        </w:rPr>
        <w:t>B.20</w:t>
      </w:r>
      <w:r>
        <w:rPr>
          <w:rFonts w:hint="eastAsia" w:ascii="宋体" w:hAnsi="宋体" w:eastAsia="宋体" w:cs="宋体"/>
          <w:kern w:val="0"/>
          <w:szCs w:val="21"/>
        </w:rPr>
        <w:tab/>
      </w:r>
      <w:r>
        <w:rPr>
          <w:rFonts w:hint="eastAsia" w:ascii="宋体" w:hAnsi="宋体" w:eastAsia="宋体" w:cs="宋体"/>
          <w:kern w:val="0"/>
          <w:szCs w:val="21"/>
        </w:rPr>
        <w:t>C.24</w:t>
      </w:r>
      <w:r>
        <w:rPr>
          <w:rFonts w:hint="eastAsia" w:ascii="宋体" w:hAnsi="宋体" w:eastAsia="宋体" w:cs="宋体"/>
          <w:kern w:val="0"/>
          <w:szCs w:val="21"/>
        </w:rPr>
        <w:tab/>
      </w:r>
      <w:r>
        <w:rPr>
          <w:rFonts w:hint="eastAsia" w:ascii="宋体" w:hAnsi="宋体" w:eastAsia="宋体" w:cs="宋体"/>
          <w:kern w:val="0"/>
          <w:szCs w:val="21"/>
        </w:rPr>
        <w:t>D.28</w:t>
      </w:r>
      <w:r>
        <w:rPr>
          <w:rFonts w:hint="eastAsia" w:ascii="宋体" w:hAnsi="宋体" w:eastAsia="宋体" w:cs="宋体"/>
          <w:kern w:val="0"/>
          <w:szCs w:val="21"/>
        </w:rPr>
        <w:tab/>
      </w:r>
      <w:r>
        <w:rPr>
          <w:rFonts w:hint="eastAsia" w:ascii="宋体" w:hAnsi="宋体" w:eastAsia="宋体" w:cs="宋体"/>
          <w:kern w:val="0"/>
          <w:szCs w:val="21"/>
        </w:rPr>
        <w:t>E.30</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szCs w:val="21"/>
        </w:rPr>
      </w:pPr>
      <w:r>
        <w:rPr>
          <w:rFonts w:hint="eastAsia" w:ascii="宋体" w:hAnsi="宋体" w:eastAsia="宋体" w:cs="宋体"/>
          <w:kern w:val="0"/>
          <w:szCs w:val="21"/>
        </w:rPr>
        <w:t>8. 将6张不同的卡片2张一组分别装入甲、乙、丙3个袋中，若指定的两张卡片要在同一组，则不同的装法有(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A.12种</w:t>
      </w:r>
      <w:r>
        <w:rPr>
          <w:rFonts w:hint="eastAsia" w:ascii="宋体" w:hAnsi="宋体" w:eastAsia="宋体" w:cs="宋体"/>
          <w:kern w:val="0"/>
          <w:szCs w:val="21"/>
        </w:rPr>
        <w:tab/>
      </w:r>
      <w:r>
        <w:rPr>
          <w:rFonts w:hint="eastAsia" w:ascii="宋体" w:hAnsi="宋体" w:eastAsia="宋体" w:cs="宋体"/>
          <w:kern w:val="0"/>
          <w:szCs w:val="21"/>
        </w:rPr>
        <w:t>B.18种</w:t>
      </w:r>
      <w:r>
        <w:rPr>
          <w:rFonts w:hint="eastAsia" w:ascii="宋体" w:hAnsi="宋体" w:eastAsia="宋体" w:cs="宋体"/>
          <w:kern w:val="0"/>
          <w:szCs w:val="21"/>
        </w:rPr>
        <w:tab/>
      </w:r>
      <w:r>
        <w:rPr>
          <w:rFonts w:hint="eastAsia" w:ascii="宋体" w:hAnsi="宋体" w:eastAsia="宋体" w:cs="宋体"/>
          <w:kern w:val="0"/>
          <w:szCs w:val="21"/>
        </w:rPr>
        <w:t>C.24种</w:t>
      </w:r>
      <w:r>
        <w:rPr>
          <w:rFonts w:hint="eastAsia" w:ascii="宋体" w:hAnsi="宋体" w:eastAsia="宋体" w:cs="宋体"/>
          <w:kern w:val="0"/>
          <w:szCs w:val="21"/>
        </w:rPr>
        <w:tab/>
      </w:r>
      <w:r>
        <w:rPr>
          <w:rFonts w:hint="eastAsia" w:ascii="宋体" w:hAnsi="宋体" w:eastAsia="宋体" w:cs="宋体"/>
          <w:kern w:val="0"/>
          <w:szCs w:val="21"/>
        </w:rPr>
        <w:t>D.30种</w:t>
      </w:r>
      <w:r>
        <w:rPr>
          <w:rFonts w:hint="eastAsia" w:ascii="宋体" w:hAnsi="宋体" w:eastAsia="宋体" w:cs="宋体"/>
          <w:kern w:val="0"/>
          <w:szCs w:val="21"/>
        </w:rPr>
        <w:tab/>
      </w:r>
      <w:r>
        <w:rPr>
          <w:rFonts w:hint="eastAsia" w:ascii="宋体" w:hAnsi="宋体" w:eastAsia="宋体" w:cs="宋体"/>
          <w:kern w:val="0"/>
          <w:szCs w:val="21"/>
        </w:rPr>
        <w:t>E.36种</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firstLine="0" w:firstLineChars="0"/>
        <w:textAlignment w:val="auto"/>
        <w:outlineLvl w:val="9"/>
        <w:rPr>
          <w:rFonts w:hint="eastAsia" w:ascii="宋体" w:hAnsi="宋体" w:eastAsia="宋体" w:cs="宋体"/>
          <w:kern w:val="0"/>
          <w:szCs w:val="21"/>
        </w:rPr>
      </w:pPr>
      <w:r>
        <w:rPr>
          <w:rFonts w:hint="eastAsia" w:ascii="宋体" w:hAnsi="宋体" w:eastAsia="宋体" w:cs="宋体"/>
          <w:kern w:val="0"/>
          <w:szCs w:val="21"/>
        </w:rPr>
        <w:t>9. 甲、乙两人进行围棋比赛，约定先胜2盘者赢得比赛。已知每盘棋甲获胜的概率是0.6，乙获胜的概率是0.4，若乙在第一盘获胜，则甲赢得比赛的概率为(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A.0.144</w:t>
      </w:r>
      <w:r>
        <w:rPr>
          <w:rFonts w:hint="eastAsia" w:ascii="宋体" w:hAnsi="宋体" w:eastAsia="宋体" w:cs="宋体"/>
          <w:kern w:val="0"/>
          <w:szCs w:val="21"/>
        </w:rPr>
        <w:tab/>
      </w:r>
      <w:r>
        <w:rPr>
          <w:rFonts w:hint="eastAsia" w:ascii="宋体" w:hAnsi="宋体" w:eastAsia="宋体" w:cs="宋体"/>
          <w:kern w:val="0"/>
          <w:szCs w:val="21"/>
        </w:rPr>
        <w:t>B.0.288</w:t>
      </w:r>
      <w:r>
        <w:rPr>
          <w:rFonts w:hint="eastAsia" w:ascii="宋体" w:hAnsi="宋体" w:eastAsia="宋体" w:cs="宋体"/>
          <w:kern w:val="0"/>
          <w:szCs w:val="21"/>
        </w:rPr>
        <w:tab/>
      </w:r>
      <w:r>
        <w:rPr>
          <w:rFonts w:hint="eastAsia" w:ascii="宋体" w:hAnsi="宋体" w:eastAsia="宋体" w:cs="宋体"/>
          <w:kern w:val="0"/>
          <w:szCs w:val="21"/>
        </w:rPr>
        <w:t>C.0.36</w:t>
      </w:r>
      <w:r>
        <w:rPr>
          <w:rFonts w:hint="eastAsia" w:ascii="宋体" w:hAnsi="宋体" w:eastAsia="宋体" w:cs="宋体"/>
          <w:kern w:val="0"/>
          <w:szCs w:val="21"/>
        </w:rPr>
        <w:tab/>
      </w:r>
      <w:r>
        <w:rPr>
          <w:rFonts w:hint="eastAsia" w:ascii="宋体" w:hAnsi="宋体" w:eastAsia="宋体" w:cs="宋体"/>
          <w:kern w:val="0"/>
          <w:szCs w:val="21"/>
        </w:rPr>
        <w:t>D.0.4</w:t>
      </w:r>
      <w:r>
        <w:rPr>
          <w:rFonts w:hint="eastAsia" w:ascii="宋体" w:hAnsi="宋体" w:eastAsia="宋体" w:cs="宋体"/>
          <w:kern w:val="0"/>
          <w:szCs w:val="21"/>
        </w:rPr>
        <w:tab/>
      </w:r>
      <w:r>
        <w:rPr>
          <w:rFonts w:hint="eastAsia" w:ascii="宋体" w:hAnsi="宋体" w:eastAsia="宋体" w:cs="宋体"/>
          <w:kern w:val="0"/>
          <w:szCs w:val="21"/>
        </w:rPr>
        <w:t>E.0.6</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szCs w:val="21"/>
        </w:rPr>
      </w:pPr>
      <w:r>
        <w:rPr>
          <w:rFonts w:hint="eastAsia" w:ascii="宋体" w:hAnsi="宋体" w:eastAsia="宋体" w:cs="宋体"/>
          <w:kern w:val="0"/>
          <w:szCs w:val="21"/>
        </w:rPr>
        <w:t>10. 已知圆</w:t>
      </w:r>
      <w:r>
        <w:rPr>
          <w:rFonts w:hint="eastAsia" w:ascii="宋体" w:hAnsi="宋体" w:eastAsia="宋体" w:cs="宋体"/>
          <w:position w:val="-10"/>
        </w:rPr>
        <w:object>
          <v:shape id="_x0000_i1037" o:spt="75" type="#_x0000_t75" style="height:18.15pt;width:102.0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hint="eastAsia" w:ascii="宋体" w:hAnsi="宋体" w:eastAsia="宋体" w:cs="宋体"/>
          <w:kern w:val="0"/>
          <w:szCs w:val="21"/>
        </w:rPr>
        <w:t>，若圆</w:t>
      </w:r>
      <w:r>
        <w:rPr>
          <w:rFonts w:hint="eastAsia" w:ascii="宋体" w:hAnsi="宋体" w:eastAsia="宋体" w:cs="宋体"/>
          <w:position w:val="-6"/>
        </w:rPr>
        <w:object>
          <v:shape id="_x0000_i1038" o:spt="75" type="#_x0000_t75" style="height:14.35pt;width:11.9pt;" o:ole="t" filled="f" o:preferrelative="t" stroked="f" coordsize="21600,21600">
            <v:path/>
            <v:fill on="f" focussize="0,0"/>
            <v:stroke on="f"/>
            <v:imagedata r:id="rId38" o:title=""/>
            <o:lock v:ext="edit" aspectratio="t"/>
            <w10:wrap type="none"/>
            <w10:anchorlock/>
          </v:shape>
          <o:OLEObject Type="Embed" ProgID="Equation.DSMT4" ShapeID="_x0000_i1038" DrawAspect="Content" ObjectID="_1468075738" r:id="rId37">
            <o:LockedField>false</o:LockedField>
          </o:OLEObject>
        </w:object>
      </w:r>
      <w:r>
        <w:rPr>
          <w:rFonts w:hint="eastAsia" w:ascii="宋体" w:hAnsi="宋体" w:eastAsia="宋体" w:cs="宋体"/>
          <w:kern w:val="0"/>
          <w:szCs w:val="21"/>
        </w:rPr>
        <w:t>在点(1,2)处的切线与y轴的交点为(0,3)，则</w:t>
      </w:r>
      <w:r>
        <w:rPr>
          <w:rFonts w:hint="eastAsia" w:ascii="宋体" w:hAnsi="宋体" w:eastAsia="宋体" w:cs="宋体"/>
          <w:position w:val="-6"/>
        </w:rPr>
        <w:object>
          <v:shape id="_x0000_i1039" o:spt="75" type="#_x0000_t75" style="height:14.4pt;width:21.9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hint="eastAsia" w:ascii="宋体" w:hAnsi="宋体" w:eastAsia="宋体" w:cs="宋体"/>
          <w:kern w:val="0"/>
          <w:szCs w:val="21"/>
        </w:rPr>
        <w:t xml:space="preserve"> (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A.-2</w:t>
      </w:r>
      <w:r>
        <w:rPr>
          <w:rFonts w:hint="eastAsia" w:ascii="宋体" w:hAnsi="宋体" w:eastAsia="宋体" w:cs="宋体"/>
          <w:kern w:val="0"/>
          <w:szCs w:val="21"/>
        </w:rPr>
        <w:tab/>
      </w:r>
      <w:r>
        <w:rPr>
          <w:rFonts w:hint="eastAsia" w:ascii="宋体" w:hAnsi="宋体" w:eastAsia="宋体" w:cs="宋体"/>
          <w:kern w:val="0"/>
          <w:szCs w:val="21"/>
        </w:rPr>
        <w:t>B.-1</w:t>
      </w:r>
      <w:r>
        <w:rPr>
          <w:rFonts w:hint="eastAsia" w:ascii="宋体" w:hAnsi="宋体" w:eastAsia="宋体" w:cs="宋体"/>
          <w:kern w:val="0"/>
          <w:szCs w:val="21"/>
        </w:rPr>
        <w:tab/>
      </w:r>
      <w:r>
        <w:rPr>
          <w:rFonts w:hint="eastAsia" w:ascii="宋体" w:hAnsi="宋体" w:eastAsia="宋体" w:cs="宋体"/>
          <w:kern w:val="0"/>
          <w:szCs w:val="21"/>
        </w:rPr>
        <w:t>C.0</w:t>
      </w:r>
      <w:r>
        <w:rPr>
          <w:rFonts w:hint="eastAsia" w:ascii="宋体" w:hAnsi="宋体" w:eastAsia="宋体" w:cs="宋体"/>
          <w:kern w:val="0"/>
          <w:szCs w:val="21"/>
        </w:rPr>
        <w:tab/>
      </w:r>
      <w:r>
        <w:rPr>
          <w:rFonts w:hint="eastAsia" w:ascii="宋体" w:hAnsi="宋体" w:eastAsia="宋体" w:cs="宋体"/>
          <w:kern w:val="0"/>
          <w:szCs w:val="21"/>
        </w:rPr>
        <w:t>D.1</w:t>
      </w:r>
      <w:r>
        <w:rPr>
          <w:rFonts w:hint="eastAsia" w:ascii="宋体" w:hAnsi="宋体" w:eastAsia="宋体" w:cs="宋体"/>
          <w:kern w:val="0"/>
          <w:szCs w:val="21"/>
        </w:rPr>
        <w:tab/>
      </w:r>
      <w:r>
        <w:rPr>
          <w:rFonts w:hint="eastAsia" w:ascii="宋体" w:hAnsi="宋体" w:eastAsia="宋体" w:cs="宋体"/>
          <w:kern w:val="0"/>
          <w:szCs w:val="21"/>
        </w:rPr>
        <w:t>E.2</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szCs w:val="21"/>
        </w:rPr>
      </w:pPr>
      <w:r>
        <w:rPr>
          <w:rFonts w:hint="eastAsia" w:ascii="宋体" w:hAnsi="宋体" w:eastAsia="宋体" w:cs="宋体"/>
          <w:kern w:val="0"/>
          <w:szCs w:val="21"/>
        </w:rPr>
        <w:t>11.羽毛球队有4名男运动员和3名女运动员，从中选出两队参加混双比赛，则不同的选派方式有(    ).</w:t>
      </w:r>
    </w:p>
    <w:p>
      <w:pPr>
        <w:tabs>
          <w:tab w:val="left" w:pos="142"/>
          <w:tab w:val="left" w:pos="1701"/>
          <w:tab w:val="left" w:pos="3119"/>
          <w:tab w:val="left" w:pos="4678"/>
          <w:tab w:val="left" w:pos="6096"/>
        </w:tabs>
        <w:rPr>
          <w:rFonts w:hint="eastAsia" w:ascii="宋体" w:hAnsi="宋体" w:eastAsia="宋体" w:cs="宋体"/>
          <w:kern w:val="0"/>
          <w:szCs w:val="21"/>
          <w:lang w:val="en-US" w:eastAsia="zh-CN"/>
        </w:rPr>
      </w:pPr>
      <w:r>
        <w:rPr>
          <w:rFonts w:hint="eastAsia" w:ascii="宋体" w:hAnsi="宋体" w:eastAsia="宋体" w:cs="宋体"/>
          <w:kern w:val="0"/>
          <w:szCs w:val="21"/>
        </w:rPr>
        <w:tab/>
      </w:r>
      <w:r>
        <w:rPr>
          <w:rFonts w:hint="eastAsia" w:ascii="宋体" w:hAnsi="宋体" w:eastAsia="宋体" w:cs="宋体"/>
          <w:kern w:val="0"/>
          <w:szCs w:val="21"/>
        </w:rPr>
        <w:t>A.9种</w:t>
      </w:r>
      <w:r>
        <w:rPr>
          <w:rFonts w:hint="eastAsia" w:ascii="宋体" w:hAnsi="宋体" w:eastAsia="宋体" w:cs="宋体"/>
          <w:kern w:val="0"/>
          <w:szCs w:val="21"/>
        </w:rPr>
        <w:tab/>
      </w:r>
      <w:r>
        <w:rPr>
          <w:rFonts w:hint="eastAsia" w:ascii="宋体" w:hAnsi="宋体" w:eastAsia="宋体" w:cs="宋体"/>
          <w:kern w:val="0"/>
          <w:szCs w:val="21"/>
        </w:rPr>
        <w:t>B.18种</w:t>
      </w:r>
      <w:r>
        <w:rPr>
          <w:rFonts w:hint="eastAsia" w:ascii="宋体" w:hAnsi="宋体" w:eastAsia="宋体" w:cs="宋体"/>
          <w:kern w:val="0"/>
          <w:szCs w:val="21"/>
        </w:rPr>
        <w:tab/>
      </w:r>
      <w:r>
        <w:rPr>
          <w:rFonts w:hint="eastAsia" w:ascii="宋体" w:hAnsi="宋体" w:eastAsia="宋体" w:cs="宋体"/>
          <w:kern w:val="0"/>
          <w:szCs w:val="21"/>
        </w:rPr>
        <w:t>C.24种</w:t>
      </w:r>
      <w:r>
        <w:rPr>
          <w:rFonts w:hint="eastAsia" w:ascii="宋体" w:hAnsi="宋体" w:eastAsia="宋体" w:cs="宋体"/>
          <w:kern w:val="0"/>
          <w:szCs w:val="21"/>
        </w:rPr>
        <w:tab/>
      </w:r>
      <w:r>
        <w:rPr>
          <w:rFonts w:hint="eastAsia" w:ascii="宋体" w:hAnsi="宋体" w:eastAsia="宋体" w:cs="宋体"/>
          <w:kern w:val="0"/>
          <w:szCs w:val="21"/>
        </w:rPr>
        <w:t>D.36种</w:t>
      </w:r>
      <w:r>
        <w:rPr>
          <w:rFonts w:hint="eastAsia" w:ascii="宋体" w:hAnsi="宋体" w:eastAsia="宋体" w:cs="宋体"/>
          <w:kern w:val="0"/>
          <w:szCs w:val="21"/>
        </w:rPr>
        <w:tab/>
      </w:r>
      <w:r>
        <w:rPr>
          <w:rFonts w:hint="eastAsia" w:ascii="宋体" w:hAnsi="宋体" w:eastAsia="宋体" w:cs="宋体"/>
          <w:kern w:val="0"/>
          <w:szCs w:val="21"/>
        </w:rPr>
        <w:t>E.72种</w:t>
      </w:r>
      <w:r>
        <w:rPr>
          <w:rFonts w:hint="eastAsia" w:ascii="宋体" w:hAnsi="宋体" w:cs="宋体"/>
          <w:kern w:val="0"/>
          <w:szCs w:val="21"/>
          <w:lang w:val="en-US" w:eastAsia="zh-CN"/>
        </w:rPr>
        <w:t>\</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szCs w:val="21"/>
        </w:rPr>
      </w:pPr>
      <w:r>
        <w:rPr>
          <w:rFonts w:hint="eastAsia" w:ascii="宋体" w:hAnsi="宋体" w:eastAsia="宋体" w:cs="宋体"/>
          <w:kern w:val="0"/>
          <w:szCs w:val="21"/>
        </w:rPr>
        <w:t>12. 从标号为1到10的10张卡片中随机抽取2张，它们的标号之和能被5整除的概率为(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w:t>
      </w:r>
      <w:r>
        <w:rPr>
          <w:rFonts w:hint="eastAsia" w:ascii="宋体" w:hAnsi="宋体" w:eastAsia="宋体" w:cs="宋体"/>
        </w:rPr>
        <w:t xml:space="preserve"> </w:t>
      </w:r>
      <w:r>
        <w:rPr>
          <w:rFonts w:hint="eastAsia" w:ascii="宋体" w:hAnsi="宋体" w:eastAsia="宋体" w:cs="宋体"/>
          <w:position w:val="-24"/>
        </w:rPr>
        <w:object>
          <v:shape id="_x0000_i1040" o:spt="75" type="#_x0000_t75" style="height:30.7pt;width:11.2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eastAsia" w:ascii="宋体" w:hAnsi="宋体" w:eastAsia="宋体" w:cs="宋体"/>
          <w:position w:val="-24"/>
        </w:rPr>
        <w:tab/>
      </w:r>
      <w:r>
        <w:rPr>
          <w:rFonts w:hint="eastAsia" w:ascii="宋体" w:hAnsi="宋体" w:eastAsia="宋体" w:cs="宋体"/>
          <w:kern w:val="0"/>
          <w:szCs w:val="21"/>
        </w:rPr>
        <w:t>B.</w:t>
      </w:r>
      <w:r>
        <w:rPr>
          <w:rFonts w:hint="eastAsia" w:ascii="宋体" w:hAnsi="宋体" w:eastAsia="宋体" w:cs="宋体"/>
        </w:rPr>
        <w:t xml:space="preserve"> </w:t>
      </w:r>
      <w:r>
        <w:rPr>
          <w:rFonts w:hint="eastAsia" w:ascii="宋体" w:hAnsi="宋体" w:eastAsia="宋体" w:cs="宋体"/>
          <w:position w:val="-24"/>
        </w:rPr>
        <w:object>
          <v:shape id="_x0000_i1041" o:spt="75" type="#_x0000_t75" style="height:30.7pt;width:11.2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eastAsia" w:ascii="宋体" w:hAnsi="宋体" w:eastAsia="宋体" w:cs="宋体"/>
          <w:position w:val="-24"/>
        </w:rPr>
        <w:tab/>
      </w:r>
      <w:r>
        <w:rPr>
          <w:rFonts w:hint="eastAsia" w:ascii="宋体" w:hAnsi="宋体" w:eastAsia="宋体" w:cs="宋体"/>
          <w:kern w:val="0"/>
          <w:szCs w:val="21"/>
        </w:rPr>
        <w:t>C.</w:t>
      </w:r>
      <w:r>
        <w:rPr>
          <w:rFonts w:hint="eastAsia" w:ascii="宋体" w:hAnsi="宋体" w:eastAsia="宋体" w:cs="宋体"/>
        </w:rPr>
        <w:t xml:space="preserve"> </w:t>
      </w:r>
      <w:r>
        <w:rPr>
          <w:rFonts w:hint="eastAsia" w:ascii="宋体" w:hAnsi="宋体" w:eastAsia="宋体" w:cs="宋体"/>
          <w:position w:val="-24"/>
        </w:rPr>
        <w:object>
          <v:shape id="_x0000_i1042" o:spt="75" type="#_x0000_t75" style="height:30.7pt;width:11.9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rFonts w:hint="eastAsia" w:ascii="宋体" w:hAnsi="宋体" w:eastAsia="宋体" w:cs="宋体"/>
          <w:position w:val="-24"/>
        </w:rPr>
        <w:tab/>
      </w:r>
      <w:r>
        <w:rPr>
          <w:rFonts w:hint="eastAsia" w:ascii="宋体" w:hAnsi="宋体" w:eastAsia="宋体" w:cs="宋体"/>
          <w:kern w:val="0"/>
          <w:szCs w:val="21"/>
        </w:rPr>
        <w:t>D.</w:t>
      </w:r>
      <w:r>
        <w:rPr>
          <w:rFonts w:hint="eastAsia" w:ascii="宋体" w:hAnsi="宋体" w:eastAsia="宋体" w:cs="宋体"/>
        </w:rPr>
        <w:t xml:space="preserve"> </w:t>
      </w:r>
      <w:r>
        <w:rPr>
          <w:rFonts w:hint="eastAsia" w:ascii="宋体" w:hAnsi="宋体" w:eastAsia="宋体" w:cs="宋体"/>
          <w:position w:val="-24"/>
        </w:rPr>
        <w:object>
          <v:shape id="_x0000_i1043" o:spt="75" type="#_x0000_t75" style="height:30.7pt;width:15.6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hint="eastAsia" w:ascii="宋体" w:hAnsi="宋体" w:eastAsia="宋体" w:cs="宋体"/>
          <w:position w:val="-24"/>
        </w:rPr>
        <w:tab/>
      </w:r>
      <w:r>
        <w:rPr>
          <w:rFonts w:hint="eastAsia" w:ascii="宋体" w:hAnsi="宋体" w:eastAsia="宋体" w:cs="宋体"/>
          <w:kern w:val="0"/>
          <w:szCs w:val="21"/>
        </w:rPr>
        <w:t>E.</w:t>
      </w:r>
      <w:r>
        <w:rPr>
          <w:rFonts w:hint="eastAsia" w:ascii="宋体" w:hAnsi="宋体" w:eastAsia="宋体" w:cs="宋体"/>
        </w:rPr>
        <w:t xml:space="preserve"> </w:t>
      </w:r>
      <w:r>
        <w:rPr>
          <w:rFonts w:hint="eastAsia" w:ascii="宋体" w:hAnsi="宋体" w:eastAsia="宋体" w:cs="宋体"/>
          <w:position w:val="-24"/>
        </w:rPr>
        <w:object>
          <v:shape id="_x0000_i1044" o:spt="75" type="#_x0000_t75" style="height:30.7pt;width:17.5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hanging="315" w:hangingChars="150"/>
        <w:textAlignment w:val="auto"/>
        <w:outlineLvl w:val="9"/>
        <w:rPr>
          <w:rFonts w:hint="eastAsia" w:ascii="宋体" w:hAnsi="宋体" w:eastAsia="宋体" w:cs="宋体"/>
          <w:kern w:val="0"/>
          <w:szCs w:val="21"/>
        </w:rPr>
      </w:pPr>
      <w:r>
        <w:rPr>
          <w:rFonts w:hint="eastAsia" w:ascii="宋体" w:hAnsi="宋体" w:eastAsia="宋体" w:cs="宋体"/>
          <w:kern w:val="0"/>
          <w:szCs w:val="21"/>
        </w:rPr>
        <w:t>13. 某单位为检查3个部门的工作，由这3个部门的主任和外聘的3名人员组成检查组，分2人检查一组工作，每组有1名外聘人员，规定本部门主任不能检查本部门，则不同的安排方式有(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A.6种</w:t>
      </w:r>
      <w:r>
        <w:rPr>
          <w:rFonts w:hint="eastAsia" w:ascii="宋体" w:hAnsi="宋体" w:eastAsia="宋体" w:cs="宋体"/>
          <w:kern w:val="0"/>
          <w:szCs w:val="21"/>
        </w:rPr>
        <w:tab/>
      </w:r>
      <w:r>
        <w:rPr>
          <w:rFonts w:hint="eastAsia" w:ascii="宋体" w:hAnsi="宋体" w:eastAsia="宋体" w:cs="宋体"/>
          <w:kern w:val="0"/>
          <w:szCs w:val="21"/>
        </w:rPr>
        <w:t>B.8种</w:t>
      </w:r>
      <w:r>
        <w:rPr>
          <w:rFonts w:hint="eastAsia" w:ascii="宋体" w:hAnsi="宋体" w:eastAsia="宋体" w:cs="宋体"/>
          <w:kern w:val="0"/>
          <w:szCs w:val="21"/>
        </w:rPr>
        <w:tab/>
      </w:r>
      <w:r>
        <w:rPr>
          <w:rFonts w:hint="eastAsia" w:ascii="宋体" w:hAnsi="宋体" w:eastAsia="宋体" w:cs="宋体"/>
          <w:kern w:val="0"/>
          <w:szCs w:val="21"/>
        </w:rPr>
        <w:t>C.12种</w:t>
      </w:r>
      <w:r>
        <w:rPr>
          <w:rFonts w:hint="eastAsia" w:ascii="宋体" w:hAnsi="宋体" w:eastAsia="宋体" w:cs="宋体"/>
          <w:kern w:val="0"/>
          <w:szCs w:val="21"/>
        </w:rPr>
        <w:tab/>
      </w:r>
      <w:r>
        <w:rPr>
          <w:rFonts w:hint="eastAsia" w:ascii="宋体" w:hAnsi="宋体" w:eastAsia="宋体" w:cs="宋体"/>
          <w:kern w:val="0"/>
          <w:szCs w:val="21"/>
        </w:rPr>
        <w:t>D.18种</w:t>
      </w:r>
      <w:r>
        <w:rPr>
          <w:rFonts w:hint="eastAsia" w:ascii="宋体" w:hAnsi="宋体" w:eastAsia="宋体" w:cs="宋体"/>
          <w:kern w:val="0"/>
          <w:szCs w:val="21"/>
        </w:rPr>
        <w:tab/>
      </w:r>
      <w:r>
        <w:rPr>
          <w:rFonts w:hint="eastAsia" w:ascii="宋体" w:hAnsi="宋体" w:eastAsia="宋体" w:cs="宋体"/>
          <w:kern w:val="0"/>
          <w:szCs w:val="21"/>
        </w:rPr>
        <w:t>E.36种</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hanging="210" w:hangingChars="100"/>
        <w:textAlignment w:val="auto"/>
        <w:outlineLvl w:val="9"/>
        <w:rPr>
          <w:rFonts w:hint="eastAsia" w:ascii="宋体" w:hAnsi="宋体" w:eastAsia="宋体" w:cs="宋体"/>
          <w:kern w:val="0"/>
          <w:szCs w:val="21"/>
        </w:rPr>
      </w:pPr>
      <w:r>
        <w:rPr>
          <w:rFonts w:hint="eastAsia" w:ascii="宋体" w:hAnsi="宋体" w:eastAsia="宋体" w:cs="宋体"/>
          <w:kern w:val="0"/>
          <w:szCs w:val="21"/>
        </w:rPr>
        <w:drawing>
          <wp:anchor distT="0" distB="0" distL="0" distR="0" simplePos="0" relativeHeight="251658240" behindDoc="1" locked="0" layoutInCell="1" allowOverlap="1">
            <wp:simplePos x="0" y="0"/>
            <wp:positionH relativeFrom="column">
              <wp:posOffset>4114800</wp:posOffset>
            </wp:positionH>
            <wp:positionV relativeFrom="paragraph">
              <wp:posOffset>497205</wp:posOffset>
            </wp:positionV>
            <wp:extent cx="1134745" cy="1320165"/>
            <wp:effectExtent l="0" t="0" r="8255" b="13335"/>
            <wp:wrapThrough wrapText="bothSides">
              <wp:wrapPolygon>
                <wp:start x="0" y="0"/>
                <wp:lineTo x="0" y="21195"/>
                <wp:lineTo x="21395" y="21195"/>
                <wp:lineTo x="21395" y="0"/>
                <wp:lineTo x="0" y="0"/>
              </wp:wrapPolygon>
            </wp:wrapThrough>
            <wp:docPr id="10" name="图片 151" descr="2018考研管理类联考数学真题【文字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1" descr="2018考研管理类联考数学真题【文字版】"/>
                    <pic:cNvPicPr>
                      <a:picLocks noChangeAspect="1"/>
                    </pic:cNvPicPr>
                  </pic:nvPicPr>
                  <pic:blipFill>
                    <a:blip r:embed="rId51"/>
                    <a:stretch>
                      <a:fillRect/>
                    </a:stretch>
                  </pic:blipFill>
                  <pic:spPr>
                    <a:xfrm>
                      <a:off x="0" y="0"/>
                      <a:ext cx="1134745" cy="1320165"/>
                    </a:xfrm>
                    <a:prstGeom prst="rect">
                      <a:avLst/>
                    </a:prstGeom>
                    <a:noFill/>
                    <a:ln w="9525">
                      <a:noFill/>
                    </a:ln>
                  </pic:spPr>
                </pic:pic>
              </a:graphicData>
            </a:graphic>
          </wp:anchor>
        </w:drawing>
      </w:r>
      <w:r>
        <w:rPr>
          <w:rFonts w:hint="eastAsia" w:ascii="宋体" w:hAnsi="宋体" w:eastAsia="宋体" w:cs="宋体"/>
          <w:kern w:val="0"/>
          <w:szCs w:val="21"/>
        </w:rPr>
        <w:t>14.如图,圆柱体的底面半径为2，高为3，垂直于底部的平面截圆柱体所得截面为矩形ABCD.若弦AB对应的圆心角是</w:t>
      </w:r>
      <w:r>
        <w:rPr>
          <w:rFonts w:hint="eastAsia" w:ascii="宋体" w:hAnsi="宋体" w:eastAsia="宋体" w:cs="宋体"/>
          <w:position w:val="-24"/>
        </w:rPr>
        <w:object>
          <v:shape id="_x0000_i1045" o:spt="75" type="#_x0000_t75" style="height:30.7pt;width:12.5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hint="eastAsia" w:ascii="宋体" w:hAnsi="宋体" w:eastAsia="宋体" w:cs="宋体"/>
          <w:kern w:val="0"/>
          <w:szCs w:val="21"/>
        </w:rPr>
        <w:t>，则截掉部分(较小的部分)体积是(   ).</w:t>
      </w:r>
    </w:p>
    <w:p>
      <w:pPr>
        <w:tabs>
          <w:tab w:val="left" w:pos="142"/>
          <w:tab w:val="left" w:pos="1701"/>
          <w:tab w:val="left" w:pos="3119"/>
          <w:tab w:val="left" w:pos="4678"/>
          <w:tab w:val="left" w:pos="6096"/>
        </w:tabs>
        <w:rPr>
          <w:rFonts w:hint="eastAsia" w:ascii="宋体" w:hAnsi="宋体" w:eastAsia="宋体" w:cs="宋体"/>
          <w:position w:val="-24"/>
        </w:rPr>
      </w:pPr>
      <w:r>
        <w:rPr>
          <w:rFonts w:hint="eastAsia" w:ascii="宋体" w:hAnsi="宋体" w:eastAsia="宋体" w:cs="宋体"/>
          <w:kern w:val="0"/>
          <w:szCs w:val="21"/>
        </w:rPr>
        <w:tab/>
      </w:r>
      <w:r>
        <w:rPr>
          <w:rFonts w:hint="eastAsia" w:ascii="宋体" w:hAnsi="宋体" w:eastAsia="宋体" w:cs="宋体"/>
          <w:kern w:val="0"/>
          <w:szCs w:val="21"/>
        </w:rPr>
        <w:t>A.</w:t>
      </w:r>
      <w:r>
        <w:rPr>
          <w:rFonts w:hint="eastAsia" w:ascii="宋体" w:hAnsi="宋体" w:eastAsia="宋体" w:cs="宋体"/>
        </w:rPr>
        <w:t xml:space="preserve"> </w:t>
      </w:r>
      <w:r>
        <w:rPr>
          <w:rFonts w:hint="eastAsia" w:ascii="宋体" w:hAnsi="宋体" w:eastAsia="宋体" w:cs="宋体"/>
          <w:position w:val="-6"/>
        </w:rPr>
        <w:object>
          <v:shape id="_x0000_i1046" o:spt="75" type="#_x0000_t75" style="height:14.4pt;width:26.9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hint="eastAsia" w:ascii="宋体" w:hAnsi="宋体" w:eastAsia="宋体" w:cs="宋体"/>
          <w:kern w:val="0"/>
          <w:szCs w:val="21"/>
        </w:rPr>
        <w:t>　　</w:t>
      </w:r>
      <w:r>
        <w:rPr>
          <w:rFonts w:hint="eastAsia" w:ascii="宋体" w:hAnsi="宋体" w:eastAsia="宋体" w:cs="宋体"/>
          <w:kern w:val="0"/>
          <w:szCs w:val="21"/>
        </w:rPr>
        <w:tab/>
      </w:r>
      <w:r>
        <w:rPr>
          <w:rFonts w:hint="eastAsia" w:ascii="宋体" w:hAnsi="宋体" w:eastAsia="宋体" w:cs="宋体"/>
          <w:kern w:val="0"/>
          <w:szCs w:val="21"/>
        </w:rPr>
        <w:t>B.</w:t>
      </w:r>
      <w:r>
        <w:rPr>
          <w:rFonts w:hint="eastAsia" w:ascii="宋体" w:hAnsi="宋体" w:eastAsia="宋体" w:cs="宋体"/>
        </w:rPr>
        <w:t xml:space="preserve"> </w:t>
      </w:r>
      <w:r>
        <w:rPr>
          <w:rFonts w:hint="eastAsia" w:ascii="宋体" w:hAnsi="宋体" w:eastAsia="宋体" w:cs="宋体"/>
          <w:position w:val="-6"/>
        </w:rPr>
        <w:object>
          <v:shape id="_x0000_i1047" o:spt="75" type="#_x0000_t75" style="height:14.4pt;width:33.8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hint="eastAsia" w:ascii="宋体" w:hAnsi="宋体" w:eastAsia="宋体" w:cs="宋体"/>
          <w:position w:val="-6"/>
        </w:rPr>
        <w:tab/>
      </w:r>
      <w:r>
        <w:rPr>
          <w:rFonts w:hint="eastAsia" w:ascii="宋体" w:hAnsi="宋体" w:eastAsia="宋体" w:cs="宋体"/>
          <w:kern w:val="0"/>
          <w:szCs w:val="21"/>
        </w:rPr>
        <w:t>C.</w:t>
      </w:r>
      <w:r>
        <w:rPr>
          <w:rFonts w:hint="eastAsia" w:ascii="宋体" w:hAnsi="宋体" w:eastAsia="宋体" w:cs="宋体"/>
        </w:rPr>
        <w:t xml:space="preserve"> </w:t>
      </w:r>
      <w:r>
        <w:rPr>
          <w:rFonts w:hint="eastAsia" w:ascii="宋体" w:hAnsi="宋体" w:eastAsia="宋体" w:cs="宋体"/>
          <w:position w:val="-24"/>
        </w:rPr>
        <w:object>
          <v:shape id="_x0000_i1048" o:spt="75" type="#_x0000_t75" style="height:33.8pt;width:44.4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position w:val="-24"/>
        </w:rPr>
        <w:tab/>
      </w:r>
      <w:r>
        <w:rPr>
          <w:rFonts w:hint="eastAsia" w:ascii="宋体" w:hAnsi="宋体" w:eastAsia="宋体" w:cs="宋体"/>
          <w:kern w:val="0"/>
          <w:szCs w:val="21"/>
        </w:rPr>
        <w:t>D.</w:t>
      </w:r>
      <w:r>
        <w:rPr>
          <w:rFonts w:hint="eastAsia" w:ascii="宋体" w:hAnsi="宋体" w:eastAsia="宋体" w:cs="宋体"/>
        </w:rPr>
        <w:t xml:space="preserve"> </w:t>
      </w:r>
      <w:r>
        <w:rPr>
          <w:rFonts w:hint="eastAsia" w:ascii="宋体" w:hAnsi="宋体" w:eastAsia="宋体" w:cs="宋体"/>
          <w:position w:val="-8"/>
        </w:rPr>
        <w:object>
          <v:shape id="_x0000_i1049" o:spt="75" type="#_x0000_t75" style="height:18.15pt;width:48.2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rFonts w:hint="eastAsia" w:ascii="宋体" w:hAnsi="宋体" w:eastAsia="宋体" w:cs="宋体"/>
          <w:position w:val="-8"/>
        </w:rPr>
        <w:tab/>
      </w:r>
      <w:r>
        <w:rPr>
          <w:rFonts w:hint="eastAsia" w:ascii="宋体" w:hAnsi="宋体" w:eastAsia="宋体" w:cs="宋体"/>
          <w:kern w:val="0"/>
          <w:szCs w:val="21"/>
        </w:rPr>
        <w:t>E.</w:t>
      </w:r>
      <w:r>
        <w:rPr>
          <w:rFonts w:hint="eastAsia" w:ascii="宋体" w:hAnsi="宋体" w:eastAsia="宋体" w:cs="宋体"/>
        </w:rPr>
        <w:t xml:space="preserve"> </w:t>
      </w:r>
      <w:r>
        <w:rPr>
          <w:rFonts w:hint="eastAsia" w:ascii="宋体" w:hAnsi="宋体" w:eastAsia="宋体" w:cs="宋体"/>
          <w:position w:val="-8"/>
        </w:rPr>
        <w:object>
          <v:shape id="_x0000_i1050" o:spt="75" type="#_x0000_t75" style="height:18.15pt;width:36.3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15. 若函数</w:t>
      </w:r>
      <w:r>
        <w:rPr>
          <w:rFonts w:hint="eastAsia" w:ascii="宋体" w:hAnsi="宋体" w:eastAsia="宋体" w:cs="宋体"/>
          <w:position w:val="-16"/>
        </w:rPr>
        <w:object>
          <v:shape id="_x0000_i1051" o:spt="75" type="#_x0000_t75" style="height:21.9pt;width:120.8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rFonts w:hint="eastAsia" w:ascii="宋体" w:hAnsi="宋体" w:eastAsia="宋体" w:cs="宋体"/>
          <w:kern w:val="0"/>
          <w:szCs w:val="21"/>
        </w:rPr>
        <w:t>的最小值为(   ).</w:t>
      </w:r>
    </w:p>
    <w:p>
      <w:pPr>
        <w:tabs>
          <w:tab w:val="left" w:pos="142"/>
          <w:tab w:val="left" w:pos="1701"/>
          <w:tab w:val="left" w:pos="3119"/>
          <w:tab w:val="left" w:pos="4678"/>
          <w:tab w:val="left" w:pos="6096"/>
        </w:tabs>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A.8</w:t>
      </w:r>
      <w:r>
        <w:rPr>
          <w:rFonts w:hint="eastAsia" w:ascii="宋体" w:hAnsi="宋体" w:eastAsia="宋体" w:cs="宋体"/>
          <w:kern w:val="0"/>
          <w:szCs w:val="21"/>
        </w:rPr>
        <w:tab/>
      </w:r>
      <w:r>
        <w:rPr>
          <w:rFonts w:hint="eastAsia" w:ascii="宋体" w:hAnsi="宋体" w:eastAsia="宋体" w:cs="宋体"/>
          <w:kern w:val="0"/>
          <w:szCs w:val="21"/>
        </w:rPr>
        <w:t>B.7</w:t>
      </w:r>
      <w:r>
        <w:rPr>
          <w:rFonts w:hint="eastAsia" w:ascii="宋体" w:hAnsi="宋体" w:eastAsia="宋体" w:cs="宋体"/>
          <w:kern w:val="0"/>
          <w:szCs w:val="21"/>
        </w:rPr>
        <w:tab/>
      </w:r>
      <w:r>
        <w:rPr>
          <w:rFonts w:hint="eastAsia" w:ascii="宋体" w:hAnsi="宋体" w:eastAsia="宋体" w:cs="宋体"/>
          <w:kern w:val="0"/>
          <w:szCs w:val="21"/>
        </w:rPr>
        <w:t>C.6</w:t>
      </w:r>
      <w:r>
        <w:rPr>
          <w:rFonts w:hint="eastAsia" w:ascii="宋体" w:hAnsi="宋体" w:eastAsia="宋体" w:cs="宋体"/>
          <w:kern w:val="0"/>
          <w:szCs w:val="21"/>
        </w:rPr>
        <w:tab/>
      </w:r>
      <w:r>
        <w:rPr>
          <w:rFonts w:hint="eastAsia" w:ascii="宋体" w:hAnsi="宋体" w:eastAsia="宋体" w:cs="宋体"/>
          <w:kern w:val="0"/>
          <w:szCs w:val="21"/>
        </w:rPr>
        <w:t>D.5</w:t>
      </w:r>
      <w:r>
        <w:rPr>
          <w:rFonts w:hint="eastAsia" w:ascii="宋体" w:hAnsi="宋体" w:eastAsia="宋体" w:cs="宋体"/>
          <w:kern w:val="0"/>
          <w:szCs w:val="21"/>
        </w:rPr>
        <w:tab/>
      </w:r>
      <w:r>
        <w:rPr>
          <w:rFonts w:hint="eastAsia" w:ascii="宋体" w:hAnsi="宋体" w:eastAsia="宋体" w:cs="宋体"/>
          <w:kern w:val="0"/>
          <w:szCs w:val="21"/>
        </w:rPr>
        <w:t>E.4</w:t>
      </w:r>
    </w:p>
    <w:p>
      <w:pPr>
        <w:tabs>
          <w:tab w:val="left" w:pos="142"/>
          <w:tab w:val="left" w:pos="1701"/>
          <w:tab w:val="left" w:pos="3119"/>
          <w:tab w:val="left" w:pos="4678"/>
          <w:tab w:val="left" w:pos="6096"/>
        </w:tabs>
        <w:rPr>
          <w:rFonts w:hint="eastAsia" w:ascii="宋体" w:hAnsi="宋体" w:eastAsia="宋体" w:cs="宋体"/>
          <w:kern w:val="0"/>
          <w:szCs w:val="21"/>
        </w:rPr>
      </w:pPr>
    </w:p>
    <w:p>
      <w:pPr>
        <w:tabs>
          <w:tab w:val="left" w:pos="142"/>
          <w:tab w:val="left" w:pos="1701"/>
          <w:tab w:val="left" w:pos="3119"/>
          <w:tab w:val="left" w:pos="4678"/>
          <w:tab w:val="left" w:pos="6096"/>
        </w:tabs>
        <w:rPr>
          <w:rFonts w:hint="eastAsia" w:ascii="宋体" w:hAnsi="宋体" w:eastAsia="宋体" w:cs="宋体"/>
          <w:kern w:val="0"/>
          <w:szCs w:val="21"/>
        </w:rPr>
      </w:pPr>
    </w:p>
    <w:p>
      <w:pPr>
        <w:tabs>
          <w:tab w:val="left" w:pos="142"/>
          <w:tab w:val="left" w:pos="1701"/>
          <w:tab w:val="left" w:pos="3119"/>
          <w:tab w:val="left" w:pos="4678"/>
          <w:tab w:val="left" w:pos="6096"/>
        </w:tabs>
        <w:rPr>
          <w:rFonts w:hint="eastAsia" w:ascii="黑体" w:hAnsi="黑体" w:eastAsia="黑体" w:cs="黑体"/>
          <w:b w:val="0"/>
          <w:bCs/>
          <w:szCs w:val="21"/>
        </w:rPr>
      </w:pPr>
      <w:r>
        <w:rPr>
          <w:rFonts w:hint="eastAsia" w:ascii="黑体" w:hAnsi="黑体" w:eastAsia="黑体" w:cs="黑体"/>
          <w:b w:val="0"/>
          <w:bCs/>
          <w:szCs w:val="21"/>
        </w:rPr>
        <w:t>二．条件充分性判断：第16-25小题，每小题3分，共30分。</w:t>
      </w:r>
    </w:p>
    <w:p>
      <w:pPr>
        <w:tabs>
          <w:tab w:val="left" w:pos="142"/>
          <w:tab w:val="left" w:pos="1701"/>
          <w:tab w:val="left" w:pos="3119"/>
          <w:tab w:val="left" w:pos="4678"/>
          <w:tab w:val="left" w:pos="6096"/>
        </w:tabs>
        <w:rPr>
          <w:rFonts w:hint="eastAsia" w:ascii="黑体" w:hAnsi="黑体" w:eastAsia="黑体" w:cs="黑体"/>
          <w:b w:val="0"/>
          <w:bCs/>
          <w:szCs w:val="21"/>
        </w:rPr>
      </w:pPr>
      <w:r>
        <w:rPr>
          <w:rFonts w:hint="eastAsia" w:ascii="黑体" w:hAnsi="黑体" w:eastAsia="黑体" w:cs="黑体"/>
          <w:b w:val="0"/>
          <w:bCs/>
          <w:szCs w:val="21"/>
        </w:rPr>
        <w:t>要求判断每题给出的条件（1）和（2）能否充分支持题干所陈述的结论</w:t>
      </w:r>
      <w:r>
        <w:rPr>
          <w:rFonts w:hint="eastAsia" w:ascii="黑体" w:hAnsi="黑体" w:eastAsia="黑体" w:cs="黑体"/>
          <w:b w:val="0"/>
          <w:bCs/>
          <w:szCs w:val="21"/>
          <w:lang w:eastAsia="zh-CN"/>
        </w:rPr>
        <w:t>A.B.C.D.</w:t>
      </w:r>
      <w:r>
        <w:rPr>
          <w:rFonts w:hint="eastAsia" w:ascii="黑体" w:hAnsi="黑体" w:eastAsia="黑体" w:cs="黑体"/>
          <w:b w:val="0"/>
          <w:bCs/>
          <w:szCs w:val="21"/>
        </w:rPr>
        <w:t>E五个选项为判断结果，请选择一项符合试题要求的判断，请在答题卡上将所选的字母涂黑。</w:t>
      </w:r>
    </w:p>
    <w:p>
      <w:pPr>
        <w:tabs>
          <w:tab w:val="left" w:pos="142"/>
          <w:tab w:val="left" w:pos="1701"/>
          <w:tab w:val="left" w:pos="3119"/>
          <w:tab w:val="left" w:pos="4678"/>
          <w:tab w:val="left" w:pos="6096"/>
        </w:tabs>
        <w:rPr>
          <w:rFonts w:hint="eastAsia" w:ascii="黑体" w:hAnsi="黑体" w:eastAsia="黑体" w:cs="黑体"/>
          <w:szCs w:val="21"/>
        </w:rPr>
      </w:pPr>
      <w:r>
        <w:rPr>
          <w:rFonts w:hint="eastAsia" w:ascii="黑体" w:hAnsi="黑体" w:eastAsia="黑体" w:cs="黑体"/>
          <w:szCs w:val="21"/>
        </w:rPr>
        <w:t>（A）条件（1）充分，但条件（2）不充分</w:t>
      </w:r>
    </w:p>
    <w:p>
      <w:pPr>
        <w:tabs>
          <w:tab w:val="left" w:pos="142"/>
          <w:tab w:val="left" w:pos="1701"/>
          <w:tab w:val="left" w:pos="3119"/>
          <w:tab w:val="left" w:pos="4678"/>
          <w:tab w:val="left" w:pos="6096"/>
        </w:tabs>
        <w:rPr>
          <w:rFonts w:hint="eastAsia" w:ascii="黑体" w:hAnsi="黑体" w:eastAsia="黑体" w:cs="黑体"/>
          <w:szCs w:val="21"/>
        </w:rPr>
      </w:pPr>
      <w:r>
        <w:rPr>
          <w:rFonts w:hint="eastAsia" w:ascii="黑体" w:hAnsi="黑体" w:eastAsia="黑体" w:cs="黑体"/>
          <w:szCs w:val="21"/>
        </w:rPr>
        <w:t>（B）条件（2）充分，但条件（1）不充分</w:t>
      </w:r>
    </w:p>
    <w:p>
      <w:pPr>
        <w:tabs>
          <w:tab w:val="left" w:pos="142"/>
          <w:tab w:val="left" w:pos="1701"/>
          <w:tab w:val="left" w:pos="3119"/>
          <w:tab w:val="left" w:pos="4678"/>
          <w:tab w:val="left" w:pos="6096"/>
        </w:tabs>
        <w:rPr>
          <w:rFonts w:hint="eastAsia" w:ascii="黑体" w:hAnsi="黑体" w:eastAsia="黑体" w:cs="黑体"/>
          <w:szCs w:val="21"/>
        </w:rPr>
      </w:pPr>
      <w:r>
        <w:rPr>
          <w:rFonts w:hint="eastAsia" w:ascii="黑体" w:hAnsi="黑体" w:eastAsia="黑体" w:cs="黑体"/>
          <w:szCs w:val="21"/>
        </w:rPr>
        <w:t>（C）条件（1）和（2）都不充分，但联合起来充分</w:t>
      </w:r>
    </w:p>
    <w:p>
      <w:pPr>
        <w:tabs>
          <w:tab w:val="left" w:pos="142"/>
          <w:tab w:val="left" w:pos="1701"/>
          <w:tab w:val="left" w:pos="3119"/>
          <w:tab w:val="left" w:pos="4678"/>
          <w:tab w:val="left" w:pos="6096"/>
        </w:tabs>
        <w:rPr>
          <w:rFonts w:hint="eastAsia" w:ascii="黑体" w:hAnsi="黑体" w:eastAsia="黑体" w:cs="黑体"/>
          <w:szCs w:val="21"/>
        </w:rPr>
      </w:pPr>
      <w:r>
        <w:rPr>
          <w:rFonts w:hint="eastAsia" w:ascii="黑体" w:hAnsi="黑体" w:eastAsia="黑体" w:cs="黑体"/>
          <w:szCs w:val="21"/>
        </w:rPr>
        <w:t>（D）条件（1）充分，条件（2）也充分</w:t>
      </w:r>
    </w:p>
    <w:p>
      <w:pPr>
        <w:tabs>
          <w:tab w:val="left" w:pos="142"/>
          <w:tab w:val="left" w:pos="1701"/>
          <w:tab w:val="left" w:pos="3119"/>
          <w:tab w:val="left" w:pos="4678"/>
          <w:tab w:val="left" w:pos="6096"/>
        </w:tabs>
        <w:rPr>
          <w:rFonts w:hint="eastAsia" w:ascii="黑体" w:hAnsi="黑体" w:eastAsia="黑体" w:cs="黑体"/>
          <w:szCs w:val="21"/>
        </w:rPr>
      </w:pPr>
      <w:r>
        <w:rPr>
          <w:rFonts w:hint="eastAsia" w:ascii="黑体" w:hAnsi="黑体" w:eastAsia="黑体" w:cs="黑体"/>
          <w:szCs w:val="21"/>
        </w:rPr>
        <w:t>（E）条件（1）不充分，条件（2）也不充分，联合起来仍不充分</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16.设</w:t>
      </w:r>
      <w:r>
        <w:rPr>
          <w:rFonts w:hint="eastAsia" w:ascii="宋体" w:hAnsi="宋体" w:eastAsia="宋体" w:cs="宋体"/>
          <w:position w:val="-10"/>
        </w:rPr>
        <w:object>
          <v:shape id="_x0000_i1052" o:spt="75" type="#_x0000_t75" style="height:12.5pt;width:21.3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rFonts w:hint="eastAsia" w:ascii="宋体" w:hAnsi="宋体" w:eastAsia="宋体" w:cs="宋体"/>
        </w:rPr>
        <w:t>为实数，则</w:t>
      </w:r>
      <w:r>
        <w:rPr>
          <w:rFonts w:hint="eastAsia" w:ascii="宋体" w:hAnsi="宋体" w:eastAsia="宋体" w:cs="宋体"/>
          <w:position w:val="-14"/>
        </w:rPr>
        <w:object>
          <v:shape id="_x0000_i1053" o:spt="75" type="#_x0000_t75" style="height:20.05pt;width:48.85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ab/>
      </w:r>
      <w:r>
        <w:rPr>
          <w:rFonts w:hint="eastAsia" w:ascii="宋体" w:hAnsi="宋体" w:eastAsia="宋体" w:cs="宋体"/>
        </w:rPr>
        <w:t>（1）</w:t>
      </w:r>
      <w:r>
        <w:rPr>
          <w:rFonts w:hint="eastAsia" w:ascii="宋体" w:hAnsi="宋体" w:eastAsia="宋体" w:cs="宋体"/>
          <w:position w:val="-10"/>
        </w:rPr>
        <w:object>
          <v:shape id="_x0000_i1054" o:spt="75" type="#_x0000_t75" style="height:18.15pt;width:58.2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hint="eastAsia" w:ascii="宋体" w:hAnsi="宋体" w:eastAsia="宋体" w:cs="宋体"/>
          <w:position w:val="-10"/>
        </w:rPr>
        <w:tab/>
      </w:r>
      <w:r>
        <w:rPr>
          <w:rFonts w:hint="eastAsia" w:ascii="宋体" w:hAnsi="宋体" w:eastAsia="宋体" w:cs="宋体"/>
          <w:position w:val="-10"/>
        </w:rPr>
        <w:tab/>
      </w:r>
      <w:r>
        <w:rPr>
          <w:rFonts w:hint="eastAsia" w:ascii="宋体" w:hAnsi="宋体" w:eastAsia="宋体" w:cs="宋体"/>
        </w:rPr>
        <w:t>（2）</w:t>
      </w:r>
      <w:r>
        <w:rPr>
          <w:rFonts w:hint="eastAsia" w:ascii="宋体" w:hAnsi="宋体" w:eastAsia="宋体" w:cs="宋体"/>
          <w:position w:val="-10"/>
        </w:rPr>
        <w:object>
          <v:shape id="_x0000_i1055" o:spt="75" type="#_x0000_t75" style="height:15.65pt;width:30.7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ind w:left="0" w:hanging="105" w:hangingChars="50"/>
        <w:textAlignment w:val="auto"/>
        <w:outlineLvl w:val="9"/>
        <w:rPr>
          <w:rFonts w:hint="eastAsia" w:ascii="宋体" w:hAnsi="宋体" w:eastAsia="宋体" w:cs="宋体"/>
          <w:kern w:val="0"/>
        </w:rPr>
      </w:pPr>
      <w:r>
        <w:rPr>
          <w:rFonts w:hint="eastAsia" w:ascii="宋体" w:hAnsi="宋体" w:eastAsia="宋体" w:cs="宋体"/>
        </w:rPr>
        <w:t>17.</w:t>
      </w:r>
      <w:r>
        <w:rPr>
          <w:rFonts w:hint="eastAsia" w:ascii="宋体" w:hAnsi="宋体" w:eastAsia="宋体" w:cs="宋体"/>
          <w:kern w:val="0"/>
        </w:rPr>
        <w:t xml:space="preserve"> 设</w:t>
      </w:r>
      <w:r>
        <w:rPr>
          <w:rFonts w:hint="eastAsia" w:ascii="宋体" w:hAnsi="宋体" w:eastAsia="宋体" w:cs="宋体"/>
          <w:position w:val="-14"/>
        </w:rPr>
        <w:object>
          <v:shape id="_x0000_i1056" o:spt="75" type="#_x0000_t75" style="height:20.05pt;width:23.8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hint="eastAsia" w:ascii="宋体" w:hAnsi="宋体" w:eastAsia="宋体" w:cs="宋体"/>
          <w:kern w:val="0"/>
        </w:rPr>
        <w:t>为等差数列，则能确定</w:t>
      </w:r>
      <w:r>
        <w:rPr>
          <w:rFonts w:hint="eastAsia" w:ascii="宋体" w:hAnsi="宋体" w:eastAsia="宋体" w:cs="宋体"/>
          <w:position w:val="-12"/>
        </w:rPr>
        <w:object>
          <v:shape id="_x0000_i1057" o:spt="75" type="#_x0000_t75" style="height:18.15pt;width:75.7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eastAsia" w:ascii="宋体" w:hAnsi="宋体" w:eastAsia="宋体" w:cs="宋体"/>
          <w:kern w:val="0"/>
        </w:rPr>
        <w:t>的值.</w:t>
      </w:r>
      <w:r>
        <w:rPr>
          <w:rFonts w:hint="eastAsia" w:ascii="宋体" w:hAnsi="宋体" w:eastAsia="宋体" w:cs="宋体"/>
          <w:kern w:val="0"/>
        </w:rPr>
        <w:br w:type="textWrapping"/>
      </w:r>
      <w:r>
        <w:rPr>
          <w:rFonts w:hint="eastAsia" w:ascii="宋体" w:hAnsi="宋体" w:eastAsia="宋体" w:cs="宋体"/>
          <w:kern w:val="0"/>
        </w:rPr>
        <w:t>(1)已知</w:t>
      </w:r>
      <w:r>
        <w:rPr>
          <w:rFonts w:hint="eastAsia" w:ascii="宋体" w:hAnsi="宋体" w:eastAsia="宋体" w:cs="宋体"/>
          <w:position w:val="-12"/>
        </w:rPr>
        <w:object>
          <v:shape id="_x0000_i1058" o:spt="75" type="#_x0000_t75" style="height:18.15pt;width:11.9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eastAsia" w:ascii="宋体" w:hAnsi="宋体" w:eastAsia="宋体" w:cs="宋体"/>
          <w:kern w:val="0"/>
        </w:rPr>
        <w:t>的值</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 xml:space="preserve"> (2)已知</w:t>
      </w:r>
      <w:r>
        <w:rPr>
          <w:rFonts w:hint="eastAsia" w:ascii="宋体" w:hAnsi="宋体" w:eastAsia="宋体" w:cs="宋体"/>
          <w:position w:val="-12"/>
        </w:rPr>
        <w:object>
          <v:shape id="_x0000_i1059" o:spt="75" type="#_x0000_t75" style="height:18.15pt;width:12.5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hint="eastAsia" w:ascii="宋体" w:hAnsi="宋体" w:eastAsia="宋体" w:cs="宋体"/>
          <w:kern w:val="0"/>
        </w:rPr>
        <w:t>的值</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18.设</w:t>
      </w:r>
      <w:r>
        <w:rPr>
          <w:rFonts w:hint="eastAsia" w:ascii="宋体" w:hAnsi="宋体" w:eastAsia="宋体" w:cs="宋体"/>
          <w:position w:val="-6"/>
        </w:rPr>
        <w:object>
          <v:shape id="_x0000_i1060" o:spt="75" type="#_x0000_t75" style="height:11.25pt;width:29.45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hint="eastAsia" w:ascii="宋体" w:hAnsi="宋体" w:eastAsia="宋体" w:cs="宋体"/>
          <w:kern w:val="0"/>
        </w:rPr>
        <w:t>是正整数，则能确定</w:t>
      </w:r>
      <w:r>
        <w:rPr>
          <w:rFonts w:hint="eastAsia" w:ascii="宋体" w:hAnsi="宋体" w:eastAsia="宋体" w:cs="宋体"/>
          <w:position w:val="-6"/>
        </w:rPr>
        <w:object>
          <v:shape id="_x0000_i1061" o:spt="75" type="#_x0000_t75" style="height:11.9pt;width:25.05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r>
        <w:rPr>
          <w:rFonts w:hint="eastAsia" w:ascii="宋体" w:hAnsi="宋体" w:eastAsia="宋体" w:cs="宋体"/>
          <w:kern w:val="0"/>
        </w:rPr>
        <w:t>的值.</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(1)</w:t>
      </w:r>
      <w:r>
        <w:rPr>
          <w:rFonts w:hint="eastAsia" w:ascii="宋体" w:hAnsi="宋体" w:eastAsia="宋体" w:cs="宋体"/>
        </w:rPr>
        <w:t xml:space="preserve"> </w:t>
      </w:r>
      <w:r>
        <w:rPr>
          <w:rFonts w:hint="eastAsia" w:ascii="宋体" w:hAnsi="宋体" w:eastAsia="宋体" w:cs="宋体"/>
          <w:position w:val="-24"/>
        </w:rPr>
        <w:object>
          <v:shape id="_x0000_i1062" o:spt="75" type="#_x0000_t75" style="height:30.7pt;width:48.85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(2)</w:t>
      </w:r>
      <w:r>
        <w:rPr>
          <w:rFonts w:hint="eastAsia" w:ascii="宋体" w:hAnsi="宋体" w:eastAsia="宋体" w:cs="宋体"/>
        </w:rPr>
        <w:t xml:space="preserve"> </w:t>
      </w:r>
      <w:r>
        <w:rPr>
          <w:rFonts w:hint="eastAsia" w:ascii="宋体" w:hAnsi="宋体" w:eastAsia="宋体" w:cs="宋体"/>
          <w:position w:val="-24"/>
        </w:rPr>
        <w:object>
          <v:shape id="_x0000_i1063" o:spt="75" type="#_x0000_t75" style="height:30.7pt;width:48.8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rPr>
      </w:pPr>
      <w:r>
        <w:rPr>
          <w:rFonts w:hint="eastAsia" w:ascii="宋体" w:hAnsi="宋体" w:eastAsia="宋体" w:cs="宋体"/>
        </w:rPr>
        <w:t>19.</w:t>
      </w:r>
      <w:r>
        <w:rPr>
          <w:rFonts w:hint="eastAsia" w:ascii="宋体" w:hAnsi="宋体" w:eastAsia="宋体" w:cs="宋体"/>
          <w:kern w:val="0"/>
        </w:rPr>
        <w:t xml:space="preserve"> 甲、乙、丙三人的年收入成等比数列，则能确定乙的年收入的最大值.</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 xml:space="preserve">(1)已知甲、丙两人的年收入之和； </w:t>
      </w:r>
      <w:r>
        <w:rPr>
          <w:rFonts w:hint="eastAsia" w:ascii="宋体" w:hAnsi="宋体" w:eastAsia="宋体" w:cs="宋体"/>
          <w:kern w:val="0"/>
        </w:rPr>
        <w:tab/>
      </w:r>
      <w:r>
        <w:rPr>
          <w:rFonts w:hint="eastAsia" w:ascii="宋体" w:hAnsi="宋体" w:eastAsia="宋体" w:cs="宋体"/>
          <w:kern w:val="0"/>
        </w:rPr>
        <w:t>(2)已知甲、丙两人的年收入之积。</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319" w:beforeLines="100"/>
        <w:textAlignment w:val="auto"/>
        <w:outlineLvl w:val="9"/>
        <w:rPr>
          <w:rFonts w:hint="eastAsia" w:ascii="宋体" w:hAnsi="宋体" w:eastAsia="宋体" w:cs="宋体"/>
          <w:kern w:val="0"/>
        </w:rPr>
      </w:pPr>
      <w:r>
        <w:rPr>
          <w:rFonts w:hint="eastAsia" w:ascii="宋体" w:hAnsi="宋体" w:eastAsia="宋体" w:cs="宋体"/>
          <w:kern w:val="0"/>
        </w:rPr>
        <w:drawing>
          <wp:anchor distT="0" distB="0" distL="0" distR="0" simplePos="0" relativeHeight="251659264" behindDoc="1" locked="0" layoutInCell="1" allowOverlap="1">
            <wp:simplePos x="0" y="0"/>
            <wp:positionH relativeFrom="column">
              <wp:posOffset>3836670</wp:posOffset>
            </wp:positionH>
            <wp:positionV relativeFrom="paragraph">
              <wp:posOffset>302895</wp:posOffset>
            </wp:positionV>
            <wp:extent cx="1229995" cy="825500"/>
            <wp:effectExtent l="0" t="0" r="8255" b="12700"/>
            <wp:wrapThrough wrapText="bothSides">
              <wp:wrapPolygon>
                <wp:start x="0" y="0"/>
                <wp:lineTo x="0" y="20935"/>
                <wp:lineTo x="21410" y="20935"/>
                <wp:lineTo x="21410" y="0"/>
                <wp:lineTo x="0" y="0"/>
              </wp:wrapPolygon>
            </wp:wrapThrough>
            <wp:docPr id="9" name="图片 421" descr="C:\Users\Administrator\Desktop\11111111123333333345646464116554633335465546323232.png1111111112333333334564646411655463333546554632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1" descr="C:\Users\Administrator\Desktop\11111111123333333345646464116554633335465546323232.png11111111123333333345646464116554633335465546323232"/>
                    <pic:cNvPicPr>
                      <a:picLocks noChangeAspect="1"/>
                    </pic:cNvPicPr>
                  </pic:nvPicPr>
                  <pic:blipFill>
                    <a:blip r:embed="rId90"/>
                    <a:srcRect b="35516"/>
                    <a:stretch>
                      <a:fillRect/>
                    </a:stretch>
                  </pic:blipFill>
                  <pic:spPr>
                    <a:xfrm>
                      <a:off x="0" y="0"/>
                      <a:ext cx="1229995" cy="825500"/>
                    </a:xfrm>
                    <a:prstGeom prst="rect">
                      <a:avLst/>
                    </a:prstGeom>
                    <a:noFill/>
                    <a:ln w="9525">
                      <a:noFill/>
                    </a:ln>
                  </pic:spPr>
                </pic:pic>
              </a:graphicData>
            </a:graphic>
          </wp:anchor>
        </w:drawing>
      </w:r>
      <w:r>
        <w:rPr>
          <w:rFonts w:hint="eastAsia" w:ascii="宋体" w:hAnsi="宋体" w:eastAsia="宋体" w:cs="宋体"/>
          <w:kern w:val="0"/>
        </w:rPr>
        <w:t>20.如图，在矩形</w:t>
      </w:r>
      <w:r>
        <w:rPr>
          <w:rFonts w:hint="eastAsia" w:ascii="宋体" w:hAnsi="宋体" w:eastAsia="宋体" w:cs="宋体"/>
          <w:position w:val="-6"/>
        </w:rPr>
        <w:object>
          <v:shape id="_x0000_i1064" o:spt="75" type="#_x0000_t75" style="height:14.4pt;width:36.3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hint="eastAsia" w:ascii="宋体" w:hAnsi="宋体" w:eastAsia="宋体" w:cs="宋体"/>
          <w:kern w:val="0"/>
        </w:rPr>
        <w:t>中，</w:t>
      </w:r>
      <w:r>
        <w:rPr>
          <w:rFonts w:hint="eastAsia" w:ascii="宋体" w:hAnsi="宋体" w:eastAsia="宋体" w:cs="宋体"/>
          <w:position w:val="-6"/>
        </w:rPr>
        <w:object>
          <v:shape id="_x0000_i1065" o:spt="75" type="#_x0000_t75" style="height:14.4pt;width:48.85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hint="eastAsia" w:ascii="宋体" w:hAnsi="宋体" w:eastAsia="宋体" w:cs="宋体"/>
          <w:kern w:val="0"/>
        </w:rPr>
        <w:t>，则三角形</w:t>
      </w:r>
      <w:r>
        <w:rPr>
          <w:rFonts w:hint="eastAsia" w:ascii="宋体" w:hAnsi="宋体" w:eastAsia="宋体" w:cs="宋体"/>
          <w:position w:val="-4"/>
        </w:rPr>
        <w:object>
          <v:shape id="_x0000_i1066" o:spt="75" type="#_x0000_t75" style="height:12.5pt;width:27.55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hint="eastAsia" w:ascii="宋体" w:hAnsi="宋体" w:eastAsia="宋体" w:cs="宋体"/>
          <w:kern w:val="0"/>
        </w:rPr>
        <w:t>与四边形</w:t>
      </w:r>
      <w:r>
        <w:rPr>
          <w:rFonts w:hint="eastAsia" w:ascii="宋体" w:hAnsi="宋体" w:eastAsia="宋体" w:cs="宋体"/>
          <w:position w:val="-6"/>
        </w:rPr>
        <w:object>
          <v:shape id="_x0000_i1067" o:spt="75" type="#_x0000_t75" style="height:14.4pt;width:35.0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hint="eastAsia" w:ascii="宋体" w:hAnsi="宋体" w:eastAsia="宋体" w:cs="宋体"/>
          <w:kern w:val="0"/>
        </w:rPr>
        <w:t>能拼接成一个直角三角形.</w:t>
      </w:r>
    </w:p>
    <w:p>
      <w:pPr>
        <w:tabs>
          <w:tab w:val="left" w:pos="142"/>
          <w:tab w:val="left" w:pos="1701"/>
          <w:tab w:val="left" w:pos="3119"/>
          <w:tab w:val="left" w:pos="4678"/>
          <w:tab w:val="left" w:pos="6096"/>
        </w:tabs>
        <w:rPr>
          <w:rFonts w:hint="eastAsia" w:ascii="宋体" w:hAnsi="宋体" w:eastAsia="宋体" w:cs="宋体"/>
          <w:position w:val="-4"/>
        </w:rPr>
      </w:pPr>
      <w:r>
        <w:rPr>
          <w:rFonts w:hint="eastAsia" w:ascii="宋体" w:hAnsi="宋体" w:eastAsia="宋体" w:cs="宋体"/>
          <w:kern w:val="0"/>
        </w:rPr>
        <w:tab/>
      </w:r>
      <w:r>
        <w:rPr>
          <w:rFonts w:hint="eastAsia" w:ascii="宋体" w:hAnsi="宋体" w:eastAsia="宋体" w:cs="宋体"/>
          <w:kern w:val="0"/>
        </w:rPr>
        <w:t>（1）</w:t>
      </w:r>
      <w:r>
        <w:rPr>
          <w:rFonts w:hint="eastAsia" w:ascii="宋体" w:hAnsi="宋体" w:eastAsia="宋体" w:cs="宋体"/>
          <w:position w:val="-6"/>
        </w:rPr>
        <w:object>
          <v:shape id="_x0000_i1068" o:spt="75" type="#_x0000_t75" style="height:14.4pt;width:53.85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position w:val="-4"/>
        </w:rPr>
        <w:object>
          <v:shape id="_x0000_i1069" o:spt="75" type="#_x0000_t75" style="height:12.5pt;width:48.85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21.甲购买了若干件A玩具,乙购买了若干件B玩具送给幼儿园，甲比乙少花了100元，则能确定甲购买的玩具件数。</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 xml:space="preserve">(1)甲与乙共购买了50件玩具 </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(2)A玩具的价格是B玩具的2倍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22.已知点</w:t>
      </w:r>
      <w:r>
        <w:rPr>
          <w:rFonts w:hint="eastAsia" w:ascii="宋体" w:hAnsi="宋体" w:eastAsia="宋体" w:cs="宋体"/>
          <w:position w:val="-10"/>
        </w:rPr>
        <w:object>
          <v:shape id="_x0000_i1070" o:spt="75" type="#_x0000_t75" style="height:17.55pt;width:149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r>
        <w:rPr>
          <w:rFonts w:hint="eastAsia" w:ascii="宋体" w:hAnsi="宋体" w:eastAsia="宋体" w:cs="宋体"/>
          <w:kern w:val="0"/>
        </w:rPr>
        <w:t>在三角形</w:t>
      </w:r>
      <w:r>
        <w:rPr>
          <w:rFonts w:hint="eastAsia" w:ascii="宋体" w:hAnsi="宋体" w:eastAsia="宋体" w:cs="宋体"/>
          <w:position w:val="-4"/>
        </w:rPr>
        <w:object>
          <v:shape id="_x0000_i1071" o:spt="75" type="#_x0000_t75" style="height:12.5pt;width:26.3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1" r:id="rId105">
            <o:LockedField>false</o:LockedField>
          </o:OLEObject>
        </w:object>
      </w:r>
      <w:r>
        <w:rPr>
          <w:rFonts w:hint="eastAsia" w:ascii="宋体" w:hAnsi="宋体" w:eastAsia="宋体" w:cs="宋体"/>
          <w:kern w:val="0"/>
        </w:rPr>
        <w:t>上，则</w:t>
      </w:r>
      <w:r>
        <w:rPr>
          <w:rFonts w:hint="eastAsia" w:ascii="宋体" w:hAnsi="宋体" w:eastAsia="宋体" w:cs="宋体"/>
          <w:position w:val="-10"/>
        </w:rPr>
        <w:object>
          <v:shape id="_x0000_i1072" o:spt="75" type="#_x0000_t75" style="height:12.5pt;width:26.9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hint="eastAsia" w:ascii="宋体" w:hAnsi="宋体" w:eastAsia="宋体" w:cs="宋体"/>
          <w:kern w:val="0"/>
        </w:rPr>
        <w:t>的最小值与最大值分别为-2和1。</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(1)</w:t>
      </w:r>
      <w:r>
        <w:rPr>
          <w:rFonts w:hint="eastAsia" w:ascii="宋体" w:hAnsi="宋体" w:eastAsia="宋体" w:cs="宋体"/>
        </w:rPr>
        <w:t xml:space="preserve"> </w:t>
      </w:r>
      <w:r>
        <w:rPr>
          <w:rFonts w:hint="eastAsia" w:ascii="宋体" w:hAnsi="宋体" w:eastAsia="宋体" w:cs="宋体"/>
          <w:position w:val="-10"/>
        </w:rPr>
        <w:object>
          <v:shape id="_x0000_i1073" o:spt="75" type="#_x0000_t75" style="height:15.65pt;width:30.7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(2)</w:t>
      </w:r>
      <w:r>
        <w:rPr>
          <w:rFonts w:hint="eastAsia" w:ascii="宋体" w:hAnsi="宋体" w:eastAsia="宋体" w:cs="宋体"/>
        </w:rPr>
        <w:t xml:space="preserve"> </w:t>
      </w:r>
      <w:r>
        <w:rPr>
          <w:rFonts w:hint="eastAsia" w:ascii="宋体" w:hAnsi="宋体" w:eastAsia="宋体" w:cs="宋体"/>
          <w:position w:val="-6"/>
        </w:rPr>
        <w:object>
          <v:shape id="_x0000_i1074" o:spt="75" type="#_x0000_t75" style="height:14.4pt;width:36.9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rPr>
      </w:pPr>
      <w:r>
        <w:rPr>
          <w:rFonts w:hint="eastAsia" w:ascii="宋体" w:hAnsi="宋体" w:eastAsia="宋体" w:cs="宋体"/>
          <w:kern w:val="0"/>
        </w:rPr>
        <w:t>23.如果甲公司的年终奖总额增加25%，乙公司的年终奖总额减少10%，两者相等，则能确定两公司的员工人数之比.</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(1)甲公司的人均年终奖与乙公司的相同</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(2)两公司的员工人数之比与两公司的年终奖总额之比相等</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rPr>
      </w:pPr>
      <w:r>
        <w:rPr>
          <w:rFonts w:hint="eastAsia" w:ascii="宋体" w:hAnsi="宋体" w:eastAsia="宋体" w:cs="宋体"/>
          <w:kern w:val="0"/>
        </w:rPr>
        <w:t>24.设</w:t>
      </w:r>
      <w:r>
        <w:rPr>
          <w:rFonts w:hint="eastAsia" w:ascii="宋体" w:hAnsi="宋体" w:eastAsia="宋体" w:cs="宋体"/>
          <w:position w:val="-10"/>
        </w:rPr>
        <w:object>
          <v:shape id="_x0000_i1075" o:spt="75" type="#_x0000_t75" style="height:15.65pt;width:20.05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r>
        <w:rPr>
          <w:rFonts w:hint="eastAsia" w:ascii="宋体" w:hAnsi="宋体" w:eastAsia="宋体" w:cs="宋体"/>
          <w:kern w:val="0"/>
        </w:rPr>
        <w:t>为实数，则圆</w:t>
      </w:r>
      <w:r>
        <w:rPr>
          <w:rFonts w:hint="eastAsia" w:ascii="宋体" w:hAnsi="宋体" w:eastAsia="宋体" w:cs="宋体"/>
          <w:position w:val="-10"/>
        </w:rPr>
        <w:object>
          <v:shape id="_x0000_i1076" o:spt="75" type="#_x0000_t75" style="height:18.15pt;width:63.25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6" r:id="rId115">
            <o:LockedField>false</o:LockedField>
          </o:OLEObject>
        </w:object>
      </w:r>
      <w:r>
        <w:rPr>
          <w:rFonts w:hint="eastAsia" w:ascii="宋体" w:hAnsi="宋体" w:eastAsia="宋体" w:cs="宋体"/>
          <w:kern w:val="0"/>
        </w:rPr>
        <w:t>与直线</w:t>
      </w:r>
      <w:r>
        <w:rPr>
          <w:rFonts w:hint="eastAsia" w:ascii="宋体" w:hAnsi="宋体" w:eastAsia="宋体" w:cs="宋体"/>
          <w:position w:val="-10"/>
        </w:rPr>
        <w:object>
          <v:shape id="_x0000_i1077" o:spt="75" type="#_x0000_t75" style="height:15.65pt;width:50.1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r>
        <w:rPr>
          <w:rFonts w:hint="eastAsia" w:ascii="宋体" w:hAnsi="宋体" w:eastAsia="宋体" w:cs="宋体"/>
          <w:kern w:val="0"/>
        </w:rPr>
        <w:t>不相交。</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(1)</w:t>
      </w:r>
      <w:r>
        <w:rPr>
          <w:rFonts w:hint="eastAsia" w:ascii="宋体" w:hAnsi="宋体" w:eastAsia="宋体" w:cs="宋体"/>
        </w:rPr>
        <w:t xml:space="preserve"> </w:t>
      </w:r>
      <w:r>
        <w:rPr>
          <w:rFonts w:hint="eastAsia" w:ascii="宋体" w:hAnsi="宋体" w:eastAsia="宋体" w:cs="宋体"/>
          <w:position w:val="-14"/>
        </w:rPr>
        <w:object>
          <v:shape id="_x0000_i1078" o:spt="75" type="#_x0000_t75" style="height:23.15pt;width:77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(2)</w:t>
      </w:r>
      <w:r>
        <w:rPr>
          <w:rFonts w:hint="eastAsia" w:ascii="宋体" w:hAnsi="宋体" w:eastAsia="宋体" w:cs="宋体"/>
        </w:rPr>
        <w:t xml:space="preserve"> </w:t>
      </w:r>
      <w:r>
        <w:rPr>
          <w:rFonts w:hint="eastAsia" w:ascii="宋体" w:hAnsi="宋体" w:eastAsia="宋体" w:cs="宋体"/>
          <w:position w:val="-14"/>
        </w:rPr>
        <w:object>
          <v:shape id="_x0000_i1079" o:spt="75" type="#_x0000_t75" style="height:23.15pt;width:77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79" r:id="rId121">
            <o:LockedField>false</o:LockedField>
          </o:OLEObject>
        </w:objec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kern w:val="0"/>
        </w:rPr>
      </w:pPr>
      <w:r>
        <w:rPr>
          <w:rFonts w:hint="eastAsia" w:ascii="宋体" w:hAnsi="宋体" w:eastAsia="宋体" w:cs="宋体"/>
          <w:kern w:val="0"/>
        </w:rPr>
        <w:t>25.设函数</w:t>
      </w:r>
      <w:r>
        <w:rPr>
          <w:rFonts w:hint="eastAsia" w:ascii="宋体" w:hAnsi="宋体" w:eastAsia="宋体" w:cs="宋体"/>
          <w:position w:val="-10"/>
        </w:rPr>
        <w:object>
          <v:shape id="_x0000_i1080" o:spt="75" type="#_x0000_t75" style="height:18.15pt;width:75.1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0" r:id="rId123">
            <o:LockedField>false</o:LockedField>
          </o:OLEObject>
        </w:object>
      </w:r>
      <w:r>
        <w:rPr>
          <w:rFonts w:hint="eastAsia" w:ascii="宋体" w:hAnsi="宋体" w:eastAsia="宋体" w:cs="宋体"/>
          <w:kern w:val="0"/>
        </w:rPr>
        <w:t>，则</w:t>
      </w:r>
      <w:r>
        <w:rPr>
          <w:rFonts w:hint="eastAsia" w:ascii="宋体" w:hAnsi="宋体" w:eastAsia="宋体" w:cs="宋体"/>
          <w:position w:val="-10"/>
        </w:rPr>
        <w:object>
          <v:shape id="_x0000_i1081" o:spt="75" type="#_x0000_t75" style="height:15.65pt;width:26.9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1" r:id="rId125">
            <o:LockedField>false</o:LockedField>
          </o:OLEObject>
        </w:object>
      </w:r>
      <w:r>
        <w:rPr>
          <w:rFonts w:hint="eastAsia" w:ascii="宋体" w:hAnsi="宋体" w:eastAsia="宋体" w:cs="宋体"/>
          <w:kern w:val="0"/>
        </w:rPr>
        <w:t>的最小值与</w:t>
      </w:r>
      <w:r>
        <w:rPr>
          <w:rFonts w:hint="eastAsia" w:ascii="宋体" w:hAnsi="宋体" w:eastAsia="宋体" w:cs="宋体"/>
          <w:position w:val="-10"/>
        </w:rPr>
        <w:object>
          <v:shape id="_x0000_i1082" o:spt="75" type="#_x0000_t75" style="height:15.65pt;width:42.5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rPr>
          <w:rFonts w:hint="eastAsia" w:ascii="宋体" w:hAnsi="宋体" w:eastAsia="宋体" w:cs="宋体"/>
          <w:kern w:val="0"/>
        </w:rPr>
        <w:t>的最小值相等.</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(1)</w:t>
      </w:r>
      <w:r>
        <w:rPr>
          <w:rFonts w:hint="eastAsia" w:ascii="宋体" w:hAnsi="宋体" w:eastAsia="宋体" w:cs="宋体"/>
        </w:rPr>
        <w:t xml:space="preserve"> </w:t>
      </w:r>
      <w:r>
        <w:rPr>
          <w:rFonts w:hint="eastAsia" w:ascii="宋体" w:hAnsi="宋体" w:eastAsia="宋体" w:cs="宋体"/>
          <w:position w:val="-6"/>
        </w:rPr>
        <w:object>
          <v:shape id="_x0000_i1083" o:spt="75" type="#_x0000_t75" style="height:14.4pt;width:27.55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83" r:id="rId129">
            <o:LockedField>false</o:LockedField>
          </o:OLEObject>
        </w:object>
      </w: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(2)</w:t>
      </w:r>
      <w:r>
        <w:rPr>
          <w:rFonts w:hint="eastAsia" w:ascii="宋体" w:hAnsi="宋体" w:eastAsia="宋体" w:cs="宋体"/>
        </w:rPr>
        <w:t xml:space="preserve"> </w:t>
      </w:r>
      <w:r>
        <w:rPr>
          <w:rFonts w:hint="eastAsia" w:ascii="宋体" w:hAnsi="宋体" w:eastAsia="宋体" w:cs="宋体"/>
          <w:position w:val="-6"/>
        </w:rPr>
        <w:object>
          <v:shape id="_x0000_i1084" o:spt="75" type="#_x0000_t75" style="height:14.4pt;width:27.55pt;" o:ole="t" filled="f" o:preferrelative="t" stroked="f" coordsize="21600,21600">
            <v:path/>
            <v:fill on="f" focussize="0,0"/>
            <v:stroke on="f" joinstyle="miter"/>
            <v:imagedata r:id="rId132" o:title=""/>
            <o:lock v:ext="edit" aspectratio="t"/>
            <w10:wrap type="none"/>
            <w10:anchorlock/>
          </v:shape>
          <o:OLEObject Type="Embed" ProgID="Equation.DSMT4" ShapeID="_x0000_i1084" DrawAspect="Content" ObjectID="_1468075784" r:id="rId131">
            <o:LockedField>false</o:LockedField>
          </o:OLEObject>
        </w:object>
      </w:r>
    </w:p>
    <w:p>
      <w:pPr>
        <w:tabs>
          <w:tab w:val="left" w:pos="142"/>
          <w:tab w:val="left" w:pos="1701"/>
          <w:tab w:val="left" w:pos="3119"/>
          <w:tab w:val="left" w:pos="4678"/>
          <w:tab w:val="left" w:pos="6096"/>
        </w:tabs>
        <w:rPr>
          <w:rFonts w:hint="eastAsia" w:ascii="宋体" w:hAnsi="宋体" w:cs="宋体"/>
          <w:kern w:val="0"/>
          <w:lang w:eastAsia="zh-CN"/>
        </w:rPr>
      </w:pPr>
    </w:p>
    <w:p>
      <w:pPr>
        <w:tabs>
          <w:tab w:val="left" w:pos="142"/>
          <w:tab w:val="left" w:pos="1701"/>
          <w:tab w:val="left" w:pos="3119"/>
          <w:tab w:val="left" w:pos="4678"/>
          <w:tab w:val="left" w:pos="6096"/>
        </w:tabs>
        <w:rPr>
          <w:rFonts w:hint="eastAsia" w:ascii="宋体" w:hAnsi="宋体" w:cs="宋体"/>
          <w:kern w:val="0"/>
          <w:lang w:eastAsia="zh-CN"/>
        </w:rPr>
      </w:pPr>
    </w:p>
    <w:p>
      <w:pPr>
        <w:tabs>
          <w:tab w:val="left" w:pos="142"/>
          <w:tab w:val="left" w:pos="1701"/>
          <w:tab w:val="left" w:pos="3119"/>
          <w:tab w:val="left" w:pos="4678"/>
          <w:tab w:val="left" w:pos="6096"/>
        </w:tabs>
        <w:rPr>
          <w:rFonts w:hint="eastAsia" w:ascii="宋体" w:hAnsi="宋体" w:cs="宋体"/>
          <w:kern w:val="0"/>
          <w:lang w:eastAsia="zh-CN"/>
        </w:rPr>
      </w:pPr>
    </w:p>
    <w:p>
      <w:pPr>
        <w:tabs>
          <w:tab w:val="left" w:pos="142"/>
          <w:tab w:val="left" w:pos="1701"/>
          <w:tab w:val="left" w:pos="3119"/>
          <w:tab w:val="left" w:pos="4678"/>
          <w:tab w:val="left" w:pos="6096"/>
        </w:tabs>
        <w:rPr>
          <w:rFonts w:hint="eastAsia" w:ascii="宋体" w:hAnsi="宋体" w:cs="宋体"/>
          <w:kern w:val="0"/>
          <w:lang w:eastAsia="zh-CN"/>
        </w:rPr>
      </w:pP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after="160" w:afterLines="50"/>
        <w:textAlignment w:val="auto"/>
        <w:outlineLvl w:val="9"/>
        <w:rPr>
          <w:kern w:val="0"/>
        </w:rPr>
      </w:pPr>
      <w:r>
        <w:rPr>
          <w:rFonts w:hint="eastAsia" w:ascii="黑体" w:hAnsi="黑体" w:eastAsia="黑体" w:cs="黑体"/>
          <w:b w:val="0"/>
          <w:bCs/>
          <w:szCs w:val="21"/>
        </w:rPr>
        <w:t>三．逻辑推理：第26-55小题，每小题2分，共60分。下列每题所给出（A）、（B）、（C）、（D）、（E）五个选项中，只有一项是符合试题要求的。请在答题卡上将所选项的字母涂黑。</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kern w:val="0"/>
        </w:rPr>
      </w:pPr>
      <w:r>
        <w:rPr>
          <w:kern w:val="0"/>
        </w:rPr>
        <mc:AlternateContent>
          <mc:Choice Requires="wps">
            <w:drawing>
              <wp:anchor distT="0" distB="0" distL="114300" distR="114300" simplePos="0" relativeHeight="251666432" behindDoc="0" locked="0" layoutInCell="1" allowOverlap="1">
                <wp:simplePos x="0" y="0"/>
                <wp:positionH relativeFrom="column">
                  <wp:posOffset>483870</wp:posOffset>
                </wp:positionH>
                <wp:positionV relativeFrom="paragraph">
                  <wp:posOffset>9462135</wp:posOffset>
                </wp:positionV>
                <wp:extent cx="5278120" cy="2895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45.05pt;height:22.8pt;width:415.6pt;z-index:251666432;mso-width-relative:page;mso-height-relative:page;" filled="f" stroked="f" coordsize="21600,21600" o:gfxdata="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F6ffXXAAAADAEAAA8A&#10;AAAAAAAAAQAgAAAAIgAAAGRycy9kb3ducmV2LnhtbFBLAQIUABQAAAAIAIdO4kARdtjwpgEAACUD&#10;AAAOAAAAAAAAAAEAIAAAACYBAABkcnMvZTJvRG9jLnhtbFBLBQYAAAAABgAGAFkBAAA+BQ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kern w:val="0"/>
        </w:rPr>
        <w:t>26.人民既是历史的创造者，也是历史的见证者；既是历史的“剧中人”，也是历史的“剧作者”。离开人民，文艺就会变成无根的浮萍、无病的呻吟、无魂的驱壳。观照人民的生活、命运、情感，表达人民的心愿、心情、心声，我们的作品才会在人民中传之久远。</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firstLine="210" w:firstLineChars="100"/>
        <w:textAlignment w:val="auto"/>
        <w:outlineLvl w:val="9"/>
        <w:rPr>
          <w:rFonts w:hint="eastAsia" w:ascii="宋体" w:hAnsi="宋体" w:eastAsia="宋体" w:cs="宋体"/>
          <w:kern w:val="0"/>
        </w:rPr>
      </w:pPr>
      <w:r>
        <w:rPr>
          <w:rFonts w:hint="eastAsia" w:ascii="宋体" w:hAnsi="宋体" w:eastAsia="宋体" w:cs="宋体"/>
          <w:kern w:val="0"/>
        </w:rPr>
        <w:t>根据以上陈述，可以得出以下哪项?</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eastAsia="宋体" w:cs="宋体"/>
          <w:kern w:val="0"/>
          <w:lang w:val="en-US" w:eastAsia="zh-CN"/>
        </w:rPr>
        <w:t>.</w:t>
      </w:r>
      <w:r>
        <w:rPr>
          <w:rFonts w:hint="eastAsia" w:ascii="宋体" w:hAnsi="宋体" w:eastAsia="宋体" w:cs="宋体"/>
          <w:kern w:val="0"/>
        </w:rPr>
        <w:t>只有不离开人民，文艺才不会变成无根的浮萍、无病的呻吟、无魂的驱壳。</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历史的创造者都不是历史的“剧中人。</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历史的创造者都是历史的见证者。</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历史的“剧中人”都是历史的“剧作者”。</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我们的作品只要表达人民的心愿、心情、心声，就会在人民中传之久远。</w:t>
      </w:r>
    </w:p>
    <w:p>
      <w:pPr>
        <w:tabs>
          <w:tab w:val="left" w:pos="142"/>
          <w:tab w:val="left" w:pos="1701"/>
          <w:tab w:val="left" w:pos="3119"/>
          <w:tab w:val="left" w:pos="4678"/>
          <w:tab w:val="left" w:pos="6096"/>
        </w:tabs>
        <w:rPr>
          <w:rFonts w:hint="eastAsia" w:ascii="宋体" w:hAnsi="宋体" w:eastAsia="宋体" w:cs="宋体"/>
          <w:kern w:val="0"/>
        </w:rPr>
      </w:pP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eastAsia="宋体" w:cs="宋体"/>
          <w:kern w:val="0"/>
        </w:rPr>
        <w:t>27.盛夏时节的某一天，某市早报刊载了由该市专业气象台提供的全国部分城市当天的天气预报，择其内容列表如下:</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drawing>
          <wp:inline distT="0" distB="0" distL="0" distR="0">
            <wp:extent cx="5362575" cy="1419225"/>
            <wp:effectExtent l="0" t="0" r="9525" b="9525"/>
            <wp:docPr id="540" name="图片 540" descr="2018考研管理类联考逻辑真题【文字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descr="2018考研管理类联考逻辑真题【文字版】"/>
                    <pic:cNvPicPr>
                      <a:picLocks noChangeAspect="1" noChangeArrowheads="1"/>
                    </pic:cNvPicPr>
                  </pic:nvPicPr>
                  <pic:blipFill>
                    <a:blip r:embed="rId133" cstate="print"/>
                    <a:srcRect/>
                    <a:stretch>
                      <a:fillRect/>
                    </a:stretch>
                  </pic:blipFill>
                  <pic:spPr>
                    <a:xfrm>
                      <a:off x="0" y="0"/>
                      <a:ext cx="5362575" cy="1419225"/>
                    </a:xfrm>
                    <a:prstGeom prst="rect">
                      <a:avLst/>
                    </a:prstGeom>
                    <a:noFill/>
                    <a:ln w="9525">
                      <a:noFill/>
                      <a:miter lim="800000"/>
                      <a:headEnd/>
                      <a:tailEnd/>
                    </a:ln>
                  </pic:spPr>
                </pic:pic>
              </a:graphicData>
            </a:graphic>
          </wp:inline>
        </w:drawing>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textAlignment w:val="auto"/>
        <w:outlineLvl w:val="9"/>
        <w:rPr>
          <w:rFonts w:hint="eastAsia" w:ascii="宋体" w:hAnsi="宋体" w:eastAsia="宋体" w:cs="宋体"/>
          <w:kern w:val="0"/>
        </w:rPr>
      </w:pPr>
      <w:r>
        <w:rPr>
          <w:rFonts w:hint="eastAsia" w:ascii="宋体" w:hAnsi="宋体" w:eastAsia="宋体" w:cs="宋体"/>
          <w:kern w:val="0"/>
        </w:rPr>
        <w:t>根据上述信息，以下哪项做出的论断最为准确？</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由于所列城市盛夏天气变化频繁，所以上面所列的9类天气一定就是所有的天气类型。</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由于所列城市并非我国的所有城市，所以上面所列的9类天气一定不是所有的天气类型。</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由于所列城市在同一天不一定展示所有的天气类型，所以上面所列的9类天气可能不是所有的天气类型。</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由于所列城市在同一天可能展示所有的天气类型，所以上面所列的9类天气一定是所有的天气类型。</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由于所列城市分处我国的东南西北中，所以上面所列的9类天气一定就是所有的天气类型。</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28.现在许多人很少在深夜11点以前安然入睡，他们未必都在熬夜用功，大多是在玩手机或看电视，其结果就是晚睡，第二天就会头晕脑胀、哈欠连天。不少人常常对此感到后悔，但一到晚上他们多半还会这么做。有专家就此指出，人们似乎从晚睡中得到了快乐，但这种快乐其实隐藏着某种烦恼。</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以下哪项如果为真，最能支持上述专家的结论?</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晨昏交替，生活周而复始，安然入睡是对当天生活的满足和对明天生活的期待。而晚睡者只想活在当下，活出精彩。</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晚睡者具有积极的人生态度。他们认为，当天的事须当天完成，哪怕晚睡也在所不惜。</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大多数习惯晚睡的人白天无精打采，但一到深夜就感觉自己精力充沛，不做点有意义的事情就觉得十分可惜。</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晚睡其实是一种表面难以察觉的、对“正常生活”的抵抗，它提醒人们现在的“正常生活”存在着某种令人不满的问题。</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晚睡者内心并不愿意睡得晚，也不觉得手机或电视有趣，甚至都不记得玩过或看过什么，但他们总是要在睡觉前花较长时间磨蹭。</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29.分心驾驶是指驾驶人为满足自己的身体舒适、心情愉悦等需求而没有将注意力全部集中于驾驶过程的驾驶行为，常见的分心行为有抽烟、饮水、进食、聊天、刮胡子、使用手机、照顾小孩等。某专家指出，分心驾驶已成为我国道路交通事故的罪魁祸首。</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以下哪项如果为真，最能支持上述专家的观点?</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cs="宋体"/>
          <w:kern w:val="0"/>
          <w:lang w:eastAsia="zh-CN"/>
        </w:rPr>
        <w:t>A.</w:t>
      </w:r>
      <w:r>
        <w:rPr>
          <w:rFonts w:hint="eastAsia" w:ascii="宋体" w:hAnsi="宋体" w:eastAsia="宋体" w:cs="宋体"/>
          <w:kern w:val="0"/>
        </w:rPr>
        <w:t>一项统计研究表明，相对于酒驾、药驾、超速驾驶、疲劳驾驶等情形，我国由分心驾驶导致的交通事故占比最高。</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cs="宋体"/>
          <w:kern w:val="0"/>
          <w:lang w:eastAsia="zh-CN"/>
        </w:rPr>
        <w:t>B.</w:t>
      </w:r>
      <w:r>
        <w:rPr>
          <w:rFonts w:hint="eastAsia" w:ascii="宋体" w:hAnsi="宋体" w:eastAsia="宋体" w:cs="宋体"/>
          <w:kern w:val="0"/>
        </w:rPr>
        <w:t>驾驶人正常驾驶时反应时间为0.3~1.0秒，使用手机时反应时间则延迟3倍左右。</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cs="宋体"/>
          <w:kern w:val="0"/>
          <w:lang w:eastAsia="zh-CN"/>
        </w:rPr>
        <w:t>C.</w:t>
      </w:r>
      <w:r>
        <w:rPr>
          <w:rFonts w:hint="eastAsia" w:ascii="宋体" w:hAnsi="宋体" w:eastAsia="宋体" w:cs="宋体"/>
          <w:kern w:val="0"/>
        </w:rPr>
        <w:t>开车使用手机会导致驾驶人注意力下降20%;如果驾驶人边开车边发短信，则发生车祸的概率是其正常驾驶时的23倍。</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0" w:firstLine="0" w:firstLineChars="0"/>
        <w:textAlignment w:val="auto"/>
        <w:outlineLvl w:val="9"/>
        <w:rPr>
          <w:rFonts w:hint="eastAsia" w:ascii="宋体" w:hAnsi="宋体" w:eastAsia="宋体" w:cs="宋体"/>
          <w:kern w:val="0"/>
        </w:rPr>
      </w:pPr>
      <w:r>
        <w:rPr>
          <w:rFonts w:hint="eastAsia" w:ascii="宋体" w:hAnsi="宋体" w:cs="宋体"/>
          <w:kern w:val="0"/>
          <w:lang w:eastAsia="zh-CN"/>
        </w:rPr>
        <w:t>D.</w:t>
      </w:r>
      <w:r>
        <w:rPr>
          <w:rFonts w:hint="eastAsia" w:ascii="宋体" w:hAnsi="宋体" w:eastAsia="宋体" w:cs="宋体"/>
          <w:kern w:val="0"/>
        </w:rPr>
        <w:t>近来使用手机已成为我国驾驶人分心驾驶的主要表现形式，59%的人开车过程中看微信，31%的人玩自拍，36%的人刷微博、微信朋友圈。</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cs="宋体"/>
          <w:kern w:val="0"/>
          <w:lang w:eastAsia="zh-CN"/>
        </w:rPr>
        <w:t>E.</w:t>
      </w:r>
      <w:r>
        <w:rPr>
          <w:rFonts w:hint="eastAsia" w:ascii="宋体" w:hAnsi="宋体" w:eastAsia="宋体" w:cs="宋体"/>
          <w:kern w:val="0"/>
        </w:rPr>
        <w:t>一项研究显示，在美国超过1/4的车祸是由驾驶人使用手机引起的。</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黑体" w:hAnsi="黑体" w:eastAsia="黑体" w:cs="黑体"/>
          <w:b w:val="0"/>
          <w:bCs w:val="0"/>
          <w:kern w:val="0"/>
        </w:rPr>
      </w:pPr>
      <w:r>
        <w:rPr>
          <w:rFonts w:hint="eastAsia" w:ascii="黑体" w:hAnsi="黑体" w:eastAsia="黑体" w:cs="黑体"/>
          <w:b w:val="0"/>
          <w:bCs w:val="0"/>
          <w:kern w:val="0"/>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8867775</wp:posOffset>
                </wp:positionV>
                <wp:extent cx="5278120" cy="2895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98.25pt;height:22.8pt;width:415.6pt;z-index:251667456;mso-width-relative:page;mso-height-relative:page;" filled="f" stroked="f" coordsize="21600,21600" o:gfxdata="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Digl2AAAAAwBAAAP&#10;AAAAAAAAAAEAIAAAACIAAABkcnMvZG93bnJldi54bWxQSwECFAAUAAAACACHTuJAQvX9/qYBAAAl&#10;AwAADgAAAAAAAAABACAAAAAnAQAAZHJzL2Uyb0RvYy54bWxQSwUGAAAAAAYABgBZAQAAPwU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黑体" w:hAnsi="黑体" w:eastAsia="黑体" w:cs="黑体"/>
          <w:b w:val="0"/>
          <w:bCs w:val="0"/>
          <w:kern w:val="0"/>
        </w:rPr>
        <w:t>30-31题基于以下题干</w:t>
      </w:r>
    </w:p>
    <w:p>
      <w:pPr>
        <w:tabs>
          <w:tab w:val="left" w:pos="345"/>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b/>
      </w:r>
      <w:r>
        <w:rPr>
          <w:rFonts w:hint="eastAsia" w:ascii="宋体" w:hAnsi="宋体" w:eastAsia="宋体" w:cs="宋体"/>
          <w:kern w:val="0"/>
        </w:rPr>
        <w:t>某工厂有一员工宿舍住了甲、乙、丙、丁、戊、己、庚7人，每人每周需轮流值日一天，且每天仅安排一人值日，他们值日的安排还需满足以下条件：</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(1)乙周二或者周六值日;</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(2)如果甲周一值日，那么丙周三值日且戊周五值日;</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(3)如果甲周一不值日，那么己周四值日且庚周五值日;</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(4)如果乙周二值日，那么己周六值日。</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30.根据以上条件，如果丙周日值日，则可以得出以下哪项?</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戊周三值日</w:t>
      </w:r>
      <w:r>
        <w:rPr>
          <w:rFonts w:hint="eastAsia" w:ascii="宋体" w:hAnsi="宋体" w:eastAsia="宋体" w:cs="宋体"/>
          <w:kern w:val="0"/>
        </w:rPr>
        <w:tab/>
      </w:r>
      <w:r>
        <w:rPr>
          <w:rFonts w:hint="eastAsia" w:ascii="宋体" w:hAnsi="宋体" w:cs="宋体"/>
          <w:kern w:val="0"/>
          <w:lang w:val="en-US" w:eastAsia="zh-CN"/>
        </w:rPr>
        <w:t xml:space="preserve">              </w:t>
      </w: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己周五值日</w:t>
      </w:r>
      <w:r>
        <w:rPr>
          <w:rFonts w:hint="eastAsia" w:ascii="宋体" w:hAnsi="宋体" w:eastAsia="宋体" w:cs="宋体"/>
          <w:kern w:val="0"/>
        </w:rPr>
        <w:tab/>
      </w:r>
      <w:r>
        <w:rPr>
          <w:rFonts w:hint="eastAsia" w:ascii="宋体" w:hAnsi="宋体" w:cs="宋体"/>
          <w:kern w:val="0"/>
          <w:lang w:val="en-US" w:eastAsia="zh-CN"/>
        </w:rPr>
        <w:t xml:space="preserve">             </w:t>
      </w: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乙周六值日</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丁周二值日</w:t>
      </w:r>
      <w:r>
        <w:rPr>
          <w:rFonts w:hint="eastAsia" w:ascii="宋体" w:hAnsi="宋体" w:eastAsia="宋体" w:cs="宋体"/>
          <w:kern w:val="0"/>
        </w:rPr>
        <w:tab/>
      </w:r>
      <w:r>
        <w:rPr>
          <w:rFonts w:hint="eastAsia" w:ascii="宋体" w:hAnsi="宋体" w:cs="宋体"/>
          <w:kern w:val="0"/>
          <w:lang w:val="en-US" w:eastAsia="zh-CN"/>
        </w:rPr>
        <w:t xml:space="preserve">              </w:t>
      </w: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甲周一值日</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31.如果庚周四值日，那么以下哪项一定为假?</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丙周三值日</w:t>
      </w:r>
      <w:r>
        <w:rPr>
          <w:rFonts w:hint="eastAsia" w:ascii="宋体" w:hAnsi="宋体" w:eastAsia="宋体" w:cs="宋体"/>
          <w:kern w:val="0"/>
        </w:rPr>
        <w:tab/>
      </w:r>
      <w:r>
        <w:rPr>
          <w:rFonts w:hint="eastAsia" w:ascii="宋体" w:hAnsi="宋体" w:cs="宋体"/>
          <w:kern w:val="0"/>
          <w:lang w:val="en-US" w:eastAsia="zh-CN"/>
        </w:rPr>
        <w:t xml:space="preserve">              </w:t>
      </w: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甲周一值日</w:t>
      </w:r>
      <w:r>
        <w:rPr>
          <w:rFonts w:hint="eastAsia" w:ascii="宋体" w:hAnsi="宋体" w:eastAsia="宋体" w:cs="宋体"/>
          <w:kern w:val="0"/>
        </w:rPr>
        <w:tab/>
      </w:r>
      <w:r>
        <w:rPr>
          <w:rFonts w:hint="eastAsia" w:ascii="宋体" w:hAnsi="宋体" w:cs="宋体"/>
          <w:kern w:val="0"/>
          <w:lang w:val="en-US" w:eastAsia="zh-CN"/>
        </w:rPr>
        <w:t xml:space="preserve">             </w:t>
      </w: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己周二值日</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戊周日值日</w:t>
      </w:r>
      <w:r>
        <w:rPr>
          <w:rFonts w:hint="eastAsia" w:ascii="宋体" w:hAnsi="宋体" w:cs="宋体"/>
          <w:kern w:val="0"/>
          <w:lang w:val="en-US" w:eastAsia="zh-CN"/>
        </w:rPr>
        <w:t xml:space="preserve">   </w:t>
      </w:r>
      <w:r>
        <w:rPr>
          <w:rFonts w:hint="eastAsia" w:ascii="宋体" w:hAnsi="宋体" w:eastAsia="宋体" w:cs="宋体"/>
          <w:kern w:val="0"/>
        </w:rPr>
        <w:tab/>
      </w:r>
      <w:r>
        <w:rPr>
          <w:rFonts w:hint="eastAsia" w:ascii="宋体" w:hAnsi="宋体" w:cs="宋体"/>
          <w:kern w:val="0"/>
          <w:lang w:val="en-US" w:eastAsia="zh-CN"/>
        </w:rPr>
        <w:t xml:space="preserve"> </w:t>
      </w: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乙周六值日</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32.唐代韩愈在《师说》中指出：“孔子日:三人行，则必有我师。是故弟子不必不如师，师不必贤于弟天，闻道有先后，术业有专攻，如是而已。”</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根据上述韩愈的观点，可以得出以下哪项?</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有的弟子可能不贤于师</w:t>
      </w:r>
      <w:r>
        <w:rPr>
          <w:rFonts w:hint="eastAsia" w:ascii="宋体" w:hAnsi="宋体" w:eastAsia="宋体" w:cs="宋体"/>
          <w:kern w:val="0"/>
        </w:rPr>
        <w:tab/>
      </w: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有的师不可能贤于弟子</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有的弟子必然不如师</w:t>
      </w:r>
      <w:r>
        <w:rPr>
          <w:rFonts w:hint="eastAsia" w:ascii="宋体" w:hAnsi="宋体" w:eastAsia="宋体" w:cs="宋体"/>
          <w:kern w:val="0"/>
        </w:rPr>
        <w:tab/>
      </w: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有的师可能不贤于弟子</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有的弟子可能不如师</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33.“二十四节气”是我国农耕社会生产生活的时间活动指南，反映了从春到冬一年四季的气温、降水、物候的周期性变化规律。已知各节气的名称具有如下特点：</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(1)凡含“春”“夏”“秋”“冬”字的节气各属春、夏、秋、冬季；</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(2)凡含“雨”“露”“雪”字的节气各属春、秋、冬季；</w:t>
      </w:r>
    </w:p>
    <w:p>
      <w:pPr>
        <w:tabs>
          <w:tab w:val="left" w:pos="142"/>
          <w:tab w:val="left" w:pos="1701"/>
          <w:tab w:val="left" w:pos="3119"/>
          <w:tab w:val="left" w:pos="4678"/>
          <w:tab w:val="left" w:pos="6096"/>
        </w:tabs>
        <w:ind w:firstLine="105" w:firstLineChars="50"/>
        <w:rPr>
          <w:rFonts w:hint="eastAsia" w:ascii="宋体" w:hAnsi="宋体" w:eastAsia="宋体" w:cs="宋体"/>
          <w:kern w:val="0"/>
        </w:rPr>
      </w:pPr>
      <w:r>
        <w:rPr>
          <w:rFonts w:hint="eastAsia" w:ascii="宋体" w:hAnsi="宋体" w:eastAsia="宋体" w:cs="宋体"/>
          <w:kern w:val="0"/>
        </w:rPr>
        <w:t>(3)如果“清明”不在春季，则“霜降”不在秋季；</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(4)如果“雨水”在春季，则“霜降”在秋季。</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根据以上信息，如果从春至冬每季仅列两个节气，则以下哪项是不可能的?</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雨水、惊蛰、夏至、小暑、白露、霜降、大雪、冬至</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惊蛰、春分、立夏、小满、白露、寒露、立冬、小雪</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清明、谷雨、芒种、夏至、立秋、寒露、小雪、大寒</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立春、清明、立夏、夏至、立秋、寒露、小雪、大寒</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立春、谷雨、清明、夏至、处暑、白露、立冬、小雪</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34.刀不磨要生锈，人不学要落后。所以，如果你不想落后，就应该多磨刀。</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以下哪项与上述论证方式最为相似?</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妆未梳成不见客，不到火候不揭锅。所以，如果揭了锅，就应该是到了火候。</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兵在精而不在多，将在谋而不在勇。所以，如果想获胜，就应该兵精将勇。</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马无夜草不肥，人无横财不富。所以如果你想富，就应该让马多吃夜草。</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金无足赤，人无完人。所以，如果你想做完人，就应该有真金。</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有志不在年高，无志空活百岁。所以，如果你不想空活百岁，就应该立志。</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35.某市已开通运营一、二、三、四号地铁线路，各条地铁线每一站运行加停靠所需时间均彼此相同。小张、小王、小李三人是同一单位的职工，单位附近有北口地铁站。某天早晨，3人同时都在常青站乘一号线上班，但3人关于乘车路线的想法不尽相同。已知:</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(1)如果一号线拥挤，小张就坐2站后转三号线，再坐3站到北口站；如果一号线不拥挤，小张就坐3站后转二号线，再坐4站到北口站。</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(2)只有一号线拥挤，小王才坐2站后转三号线，再坐3站到北口站。</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mc:AlternateContent>
          <mc:Choice Requires="wps">
            <w:drawing>
              <wp:anchor distT="0" distB="0" distL="114300" distR="114300" simplePos="0" relativeHeight="251668480" behindDoc="0" locked="0" layoutInCell="1" allowOverlap="1">
                <wp:simplePos x="0" y="0"/>
                <wp:positionH relativeFrom="column">
                  <wp:posOffset>483870</wp:posOffset>
                </wp:positionH>
                <wp:positionV relativeFrom="paragraph">
                  <wp:posOffset>8867775</wp:posOffset>
                </wp:positionV>
                <wp:extent cx="5278120" cy="2895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98.25pt;height:22.8pt;width:415.6pt;z-index:251668480;mso-width-relative:page;mso-height-relative:page;" filled="f" stroked="f" coordsize="21600,21600" o:gfxdata="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Digl2AAAAAwBAAAP&#10;AAAAAAAAAAEAIAAAACIAAABkcnMvZG93bnJldi54bWxQSwECFAAUAAAACACHTuJAh4nDJqYBAAAl&#10;AwAADgAAAAAAAAABACAAAAAnAQAAZHJzL2Uyb0RvYy54bWxQSwUGAAAAAAYABgBZAQAAPwU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kern w:val="0"/>
        </w:rPr>
        <w:t xml:space="preserve"> (3)如果一号线不拥挤，小李就坐4站后转四号线，坐3站之后再转三号线，坐1站到达北口站。</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(4)该天早晨地铁一号线不拥挤。</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假定三人换乘及步行总时间相同，则以下哪项最可能与上述信息不一致?</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小王和小李同时到达单位</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小张和小王同时到达单位</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小王比小李先到达单位</w:t>
      </w:r>
      <w:r>
        <w:rPr>
          <w:rFonts w:hint="eastAsia" w:ascii="宋体" w:hAnsi="宋体" w:eastAsia="宋体" w:cs="宋体"/>
          <w:kern w:val="0"/>
        </w:rPr>
        <w:tab/>
      </w:r>
      <w:r>
        <w:rPr>
          <w:rFonts w:hint="eastAsia" w:ascii="宋体" w:hAnsi="宋体" w:eastAsia="宋体" w:cs="宋体"/>
          <w:kern w:val="0"/>
        </w:rPr>
        <w:tab/>
      </w: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小李比小张先到达单位</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小张比小王先到达单位</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36.最近一项调研发现，某国30岁至45岁人群中，去医院治疗冠心病、骨质疏松等病症的人越来越多，而原来患有这些确症的大多是老年人。调研者由此认为，该国年轻人中“老年病”发病率有不断增加的趋势。</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以下哪项如果为真，最能质疑上述调研结论?</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由于国家医疗保障水平的提高，相比以往，该国民众更有条件关注自己的身体健康。</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“老年人”的最低年龄比以前提高了，“老年病”的患者范围也有所变化。</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近年来，由于大量移民涌入，该国45岁以下年轻人的数量急剧增加。</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尽管冠心病、骨质疏松等病症是常见的“老年病”，老年人患的病未必都是“老年病”。</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近几十年来，该国人口老龄化严重，但健康老龄人口的比重在不断增大。</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37.张教授：利益并非只是物质利益，应该把信用、声誉、情感甚至某种喜好等都归入利益的范畴。根据这种“利益”的广义理解，如果每一个体在不损害他人利益的前提下，尽可能满足其自身的利益需求，那么由这些个体组成的社会就是一个良善的社会。</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根据张教授的观点，可以得出以下哪项?</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210" w:hanging="210" w:hangingChars="100"/>
        <w:textAlignment w:val="auto"/>
        <w:outlineLvl w:val="9"/>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如果一个社会不是良善的，那么其中肯定存在个体损害他人利益或自身利益需求没有尽可能得到满足的情况会损害社会的整体利益。</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尽可能满足每一个体的利益需求，就会损害社会的整体利益。</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只有尽可能满足每一个体的利益需求，社会才可能是良善的。</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如果有些个体通过损害他人利益来满足自身的利益需求，那么社会就不是良善的。</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如果某些个体的利益需求没有尽可能得到满足，那么社会就不是良善的。</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38.某学期学校新开设4门课程：“《诗经》鉴赏”“老子研究”“唐诗鉴赏“宋词选读”。李晓明、陈文静、赵珊珊和庄志达4人各选修了其中一门课程。已知:</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textAlignment w:val="auto"/>
        <w:outlineLvl w:val="9"/>
        <w:rPr>
          <w:rFonts w:hint="eastAsia" w:ascii="宋体" w:hAnsi="宋体" w:eastAsia="宋体" w:cs="宋体"/>
          <w:kern w:val="0"/>
        </w:rPr>
      </w:pPr>
      <w:r>
        <w:rPr>
          <w:rFonts w:hint="eastAsia" w:ascii="宋体" w:hAnsi="宋体" w:eastAsia="宋体" w:cs="宋体"/>
          <w:kern w:val="0"/>
        </w:rPr>
        <w:t xml:space="preserve"> (1)他们4人选修的课程各不相同;</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(2)喜爱诗词的赵珊珊选修的是诗词类课程</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(3)李晓明选修的不是“《诗经》鉴赏”就是“唐诗鉴赏”。</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textAlignment w:val="auto"/>
        <w:outlineLvl w:val="9"/>
        <w:rPr>
          <w:rFonts w:hint="eastAsia" w:ascii="宋体" w:hAnsi="宋体" w:eastAsia="宋体" w:cs="宋体"/>
          <w:kern w:val="0"/>
        </w:rPr>
      </w:pPr>
      <w:r>
        <w:rPr>
          <w:rFonts w:hint="eastAsia" w:ascii="宋体" w:hAnsi="宋体" w:eastAsia="宋体" w:cs="宋体"/>
          <w:kern w:val="0"/>
        </w:rPr>
        <w:t>以下哪项如果为真，就能确定赵珊珊选修的是“宋词选读”?</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庄志达选修的不是“宋词选读”</w:t>
      </w:r>
      <w:r>
        <w:rPr>
          <w:rFonts w:hint="eastAsia" w:ascii="宋体" w:hAnsi="宋体" w:eastAsia="宋体" w:cs="宋体"/>
          <w:kern w:val="0"/>
        </w:rPr>
        <w:tab/>
      </w:r>
      <w:r>
        <w:rPr>
          <w:rFonts w:hint="eastAsia" w:ascii="宋体" w:hAnsi="宋体" w:eastAsia="宋体" w:cs="宋体"/>
          <w:kern w:val="0"/>
        </w:rPr>
        <w:t xml:space="preserve"> B</w:t>
      </w:r>
      <w:r>
        <w:rPr>
          <w:rFonts w:hint="eastAsia" w:ascii="宋体" w:hAnsi="宋体" w:cs="宋体"/>
          <w:kern w:val="0"/>
          <w:lang w:val="en-US" w:eastAsia="zh-CN"/>
        </w:rPr>
        <w:t>.</w:t>
      </w:r>
      <w:r>
        <w:rPr>
          <w:rFonts w:hint="eastAsia" w:ascii="宋体" w:hAnsi="宋体" w:eastAsia="宋体" w:cs="宋体"/>
          <w:kern w:val="0"/>
        </w:rPr>
        <w:t>庄志达选修的是“老子研究”</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庄志达选修的不是“老子研究”</w:t>
      </w:r>
      <w:r>
        <w:rPr>
          <w:rFonts w:hint="eastAsia" w:ascii="宋体" w:hAnsi="宋体" w:eastAsia="宋体" w:cs="宋体"/>
          <w:kern w:val="0"/>
        </w:rPr>
        <w:tab/>
      </w:r>
      <w:r>
        <w:rPr>
          <w:rFonts w:hint="eastAsia" w:ascii="宋体" w:hAnsi="宋体" w:eastAsia="宋体" w:cs="宋体"/>
          <w:kern w:val="0"/>
        </w:rPr>
        <w:t xml:space="preserve"> D</w:t>
      </w:r>
      <w:r>
        <w:rPr>
          <w:rFonts w:hint="eastAsia" w:ascii="宋体" w:hAnsi="宋体" w:cs="宋体"/>
          <w:kern w:val="0"/>
          <w:lang w:val="en-US" w:eastAsia="zh-CN"/>
        </w:rPr>
        <w:t>.</w:t>
      </w:r>
      <w:r>
        <w:rPr>
          <w:rFonts w:hint="eastAsia" w:ascii="宋体" w:hAnsi="宋体" w:eastAsia="宋体" w:cs="宋体"/>
          <w:kern w:val="0"/>
        </w:rPr>
        <w:t>庄志达选修的是“《诗经》鉴赏”</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庄志达选修的不是“《诗经》鉴赏”</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39.我国中原地区如果降水量比往年偏低，该地区的河流水位会下降，流速会减缓。这有利于河流中的水草生长，河流中的水草总量通常也会随之增加。不过，去年该地区在经历了一次极端干旱之后，尽管该地区某河流的流速十分缓慢，但其中的水草总量并未随之而增加，只是处于一个很低的水平。</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以下哪项如果为真，最能解释上述看似矛盾的现象?</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经过极端干旱之后，该河流中以水草为食物的水生动物教量大量减少。</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我国中原地区多平原，海拔差异小，其地表河水流速比较缓慢。</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该河流在经历了去年极端干旱之后干涸了一段时间，导致大量水生物死亡。</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河水流速越慢，其水温变化就越小，这有利于水草的生长和繁殖。</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如果河中水草数量达到一定的程度，就会对周边其他物种的生存产生危害。</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w:t>
      </w:r>
    </w:p>
    <w:p>
      <w:pPr>
        <w:tabs>
          <w:tab w:val="left" w:pos="142"/>
          <w:tab w:val="left" w:pos="1701"/>
          <w:tab w:val="left" w:pos="3119"/>
          <w:tab w:val="left" w:pos="4678"/>
          <w:tab w:val="left" w:pos="6096"/>
        </w:tabs>
        <w:rPr>
          <w:rFonts w:hint="eastAsia" w:ascii="黑体" w:hAnsi="黑体" w:eastAsia="黑体" w:cs="黑体"/>
          <w:b w:val="0"/>
          <w:bCs w:val="0"/>
          <w:kern w:val="0"/>
        </w:rPr>
      </w:pPr>
      <w:r>
        <w:rPr>
          <w:rFonts w:hint="eastAsia" w:ascii="黑体" w:hAnsi="黑体" w:eastAsia="黑体" w:cs="黑体"/>
          <w:b w:val="0"/>
          <w:bCs w:val="0"/>
          <w:kern w:val="0"/>
        </w:rPr>
        <w:t>40~41题基于以下题干</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某海军部队有甲、乙、丙、丁、戊、己、庚7艘舰艇，拟组成两个舰队出航。第一编队编列3艘舰艇，第二编队编列4艘舰艇，编列需满足以下条件：</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mc:AlternateContent>
          <mc:Choice Requires="wps">
            <w:drawing>
              <wp:anchor distT="0" distB="0" distL="114300" distR="114300" simplePos="0" relativeHeight="251669504" behindDoc="0" locked="0" layoutInCell="1" allowOverlap="1">
                <wp:simplePos x="0" y="0"/>
                <wp:positionH relativeFrom="column">
                  <wp:posOffset>483870</wp:posOffset>
                </wp:positionH>
                <wp:positionV relativeFrom="paragraph">
                  <wp:posOffset>8867775</wp:posOffset>
                </wp:positionV>
                <wp:extent cx="5278120" cy="2895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98.25pt;height:22.8pt;width:415.6pt;z-index:251669504;mso-width-relative:page;mso-height-relative:page;" filled="f" stroked="f" coordsize="21600,21600" o:gfxdata="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Digl2AAAAAwBAAAP&#10;AAAAAAAAAAEAIAAAACIAAABkcnMvZG93bnJldi54bWxQSwECFAAUAAAACACHTuJAt3CT7KYBAAAl&#10;AwAADgAAAAAAAAABACAAAAAnAQAAZHJzL2Uyb0RvYy54bWxQSwUGAAAAAAYABgBZAQAAPwU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kern w:val="0"/>
        </w:rPr>
        <w:t xml:space="preserve"> (1)航母已必须编列在第二编队;</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(2)戊和丙至多有一艘编列在第一编队;</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(3)甲和丙不在同一编队;</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 xml:space="preserve"> (4)如果乙编列在第一编队，则丁也必须编列在第一编队。</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40.如果甲在第二编队，则下列哪项中的舰艇一定也在第二编队?</w:t>
      </w:r>
    </w:p>
    <w:p>
      <w:pPr>
        <w:tabs>
          <w:tab w:val="left" w:pos="142"/>
          <w:tab w:val="left" w:pos="1701"/>
          <w:tab w:val="left" w:pos="3119"/>
          <w:tab w:val="left" w:pos="4678"/>
          <w:tab w:val="left" w:pos="6096"/>
        </w:tabs>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val="en-US" w:eastAsia="zh-CN"/>
        </w:rPr>
        <w:t>.</w:t>
      </w:r>
      <w:r>
        <w:rPr>
          <w:rFonts w:hint="eastAsia" w:ascii="宋体" w:hAnsi="宋体" w:eastAsia="宋体" w:cs="宋体"/>
          <w:kern w:val="0"/>
        </w:rPr>
        <w:t>乙</w:t>
      </w:r>
      <w:r>
        <w:rPr>
          <w:rFonts w:hint="eastAsia" w:ascii="宋体" w:hAnsi="宋体" w:eastAsia="宋体" w:cs="宋体"/>
          <w:kern w:val="0"/>
        </w:rPr>
        <w:tab/>
      </w:r>
      <w:r>
        <w:rPr>
          <w:rFonts w:hint="eastAsia" w:ascii="宋体" w:hAnsi="宋体" w:eastAsia="宋体" w:cs="宋体"/>
          <w:kern w:val="0"/>
        </w:rPr>
        <w:t>B</w:t>
      </w:r>
      <w:r>
        <w:rPr>
          <w:rFonts w:hint="eastAsia" w:ascii="宋体" w:hAnsi="宋体" w:cs="宋体"/>
          <w:kern w:val="0"/>
          <w:lang w:val="en-US" w:eastAsia="zh-CN"/>
        </w:rPr>
        <w:t>.</w:t>
      </w:r>
      <w:r>
        <w:rPr>
          <w:rFonts w:hint="eastAsia" w:ascii="宋体" w:hAnsi="宋体" w:eastAsia="宋体" w:cs="宋体"/>
          <w:kern w:val="0"/>
        </w:rPr>
        <w:t>丙</w:t>
      </w:r>
      <w:r>
        <w:rPr>
          <w:rFonts w:hint="eastAsia" w:ascii="宋体" w:hAnsi="宋体" w:eastAsia="宋体" w:cs="宋体"/>
          <w:kern w:val="0"/>
        </w:rPr>
        <w:tab/>
      </w:r>
      <w:r>
        <w:rPr>
          <w:rFonts w:hint="eastAsia" w:ascii="宋体" w:hAnsi="宋体" w:eastAsia="宋体" w:cs="宋体"/>
          <w:kern w:val="0"/>
        </w:rPr>
        <w:t>C</w:t>
      </w:r>
      <w:r>
        <w:rPr>
          <w:rFonts w:hint="eastAsia" w:ascii="宋体" w:hAnsi="宋体" w:cs="宋体"/>
          <w:kern w:val="0"/>
          <w:lang w:val="en-US" w:eastAsia="zh-CN"/>
        </w:rPr>
        <w:t>.</w:t>
      </w:r>
      <w:r>
        <w:rPr>
          <w:rFonts w:hint="eastAsia" w:ascii="宋体" w:hAnsi="宋体" w:eastAsia="宋体" w:cs="宋体"/>
          <w:kern w:val="0"/>
        </w:rPr>
        <w:t>丁</w:t>
      </w:r>
      <w:r>
        <w:rPr>
          <w:rFonts w:hint="eastAsia" w:ascii="宋体" w:hAnsi="宋体" w:eastAsia="宋体" w:cs="宋体"/>
          <w:kern w:val="0"/>
        </w:rPr>
        <w:tab/>
      </w:r>
      <w:r>
        <w:rPr>
          <w:rFonts w:hint="eastAsia" w:ascii="宋体" w:hAnsi="宋体" w:eastAsia="宋体" w:cs="宋体"/>
          <w:kern w:val="0"/>
        </w:rPr>
        <w:t>D</w:t>
      </w:r>
      <w:r>
        <w:rPr>
          <w:rFonts w:hint="eastAsia" w:ascii="宋体" w:hAnsi="宋体" w:cs="宋体"/>
          <w:kern w:val="0"/>
          <w:lang w:val="en-US" w:eastAsia="zh-CN"/>
        </w:rPr>
        <w:t>.</w:t>
      </w:r>
      <w:r>
        <w:rPr>
          <w:rFonts w:hint="eastAsia" w:ascii="宋体" w:hAnsi="宋体" w:eastAsia="宋体" w:cs="宋体"/>
          <w:kern w:val="0"/>
        </w:rPr>
        <w:t>戊</w:t>
      </w:r>
      <w:r>
        <w:rPr>
          <w:rFonts w:hint="eastAsia" w:ascii="宋体" w:hAnsi="宋体" w:eastAsia="宋体" w:cs="宋体"/>
          <w:kern w:val="0"/>
        </w:rPr>
        <w:tab/>
      </w:r>
      <w:r>
        <w:rPr>
          <w:rFonts w:hint="eastAsia" w:ascii="宋体" w:hAnsi="宋体" w:eastAsia="宋体" w:cs="宋体"/>
          <w:kern w:val="0"/>
        </w:rPr>
        <w:t>E</w:t>
      </w:r>
      <w:r>
        <w:rPr>
          <w:rFonts w:hint="eastAsia" w:ascii="宋体" w:hAnsi="宋体" w:cs="宋体"/>
          <w:kern w:val="0"/>
          <w:lang w:val="en-US" w:eastAsia="zh-CN"/>
        </w:rPr>
        <w:t>.</w:t>
      </w:r>
      <w:r>
        <w:rPr>
          <w:rFonts w:hint="eastAsia" w:ascii="宋体" w:hAnsi="宋体" w:eastAsia="宋体" w:cs="宋体"/>
          <w:kern w:val="0"/>
        </w:rPr>
        <w:t>庚</w:t>
      </w:r>
    </w:p>
    <w:p>
      <w:pPr>
        <w:tabs>
          <w:tab w:val="left" w:pos="142"/>
          <w:tab w:val="left" w:pos="1701"/>
          <w:tab w:val="left" w:pos="3119"/>
          <w:tab w:val="left" w:pos="4678"/>
          <w:tab w:val="left" w:pos="6096"/>
        </w:tabs>
        <w:rPr>
          <w:rFonts w:hint="eastAsia" w:ascii="宋体" w:hAnsi="宋体" w:eastAsia="宋体" w:cs="宋体"/>
          <w:kern w:val="0"/>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41.如果丁和庚在同一编队，则可以得出以下那项?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甲在第一编队</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B.</w:t>
      </w:r>
      <w:r>
        <w:rPr>
          <w:rFonts w:hint="eastAsia" w:ascii="宋体" w:hAnsi="宋体" w:eastAsia="宋体" w:cs="宋体"/>
        </w:rPr>
        <w:t>乙在第一编队</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ab/>
      </w:r>
      <w:r>
        <w:rPr>
          <w:rFonts w:hint="eastAsia" w:ascii="宋体" w:hAnsi="宋体" w:cs="宋体"/>
          <w:lang w:eastAsia="zh-CN"/>
        </w:rPr>
        <w:t>C.</w:t>
      </w:r>
      <w:r>
        <w:rPr>
          <w:rFonts w:hint="eastAsia" w:ascii="宋体" w:hAnsi="宋体" w:eastAsia="宋体" w:cs="宋体"/>
        </w:rPr>
        <w:t>丙在第一编队</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戊在第二编队</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E.</w:t>
      </w:r>
      <w:r>
        <w:rPr>
          <w:rFonts w:hint="eastAsia" w:ascii="宋体" w:hAnsi="宋体" w:eastAsia="宋体" w:cs="宋体"/>
        </w:rPr>
        <w:t>庚在第二编队</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42.甲：读书最重要的目的是增长知识、开拓视野。</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乙:你只见其一，不见其二。读书最重要的是陶冶性情、提升境界。没有陶治性情、提升境界，就不能达到读书的真正目的。</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以下哪项与上述反驳方式最为相似?</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甲:文学创作最重要的是阅读优秀文学作品。</w:t>
      </w:r>
    </w:p>
    <w:p>
      <w:pPr>
        <w:keepNext w:val="0"/>
        <w:keepLines w:val="0"/>
        <w:pageBreakBefore w:val="0"/>
        <w:widowControl w:val="0"/>
        <w:tabs>
          <w:tab w:val="left" w:pos="450"/>
          <w:tab w:val="left" w:pos="1701"/>
          <w:tab w:val="left" w:pos="3119"/>
          <w:tab w:val="left" w:pos="4678"/>
          <w:tab w:val="left" w:pos="6096"/>
        </w:tabs>
        <w:kinsoku/>
        <w:wordWrap/>
        <w:overflowPunct/>
        <w:topLinePunct w:val="0"/>
        <w:autoSpaceDE/>
        <w:autoSpaceDN/>
        <w:bidi w:val="0"/>
        <w:adjustRightInd/>
        <w:snapToGrid/>
        <w:ind w:left="210" w:leftChars="100" w:firstLine="0" w:firstLineChars="0"/>
        <w:textAlignment w:val="auto"/>
        <w:outlineLvl w:val="9"/>
        <w:rPr>
          <w:rFonts w:hint="eastAsia" w:ascii="宋体" w:hAnsi="宋体" w:eastAsia="宋体" w:cs="宋体"/>
        </w:rPr>
      </w:pPr>
      <w:r>
        <w:rPr>
          <w:rFonts w:hint="eastAsia" w:ascii="宋体" w:hAnsi="宋体" w:eastAsia="宋体" w:cs="宋体"/>
        </w:rPr>
        <w:t>乙:你只见现象，不见本质。文学创作最重要的是观察生活、体验生活。任何优秀的文学作品都来源于火热的社会生活。</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甲：做人最重要的是要讲信用。</w:t>
      </w:r>
    </w:p>
    <w:p>
      <w:pPr>
        <w:tabs>
          <w:tab w:val="left" w:pos="142"/>
          <w:tab w:val="left" w:pos="1701"/>
          <w:tab w:val="left" w:pos="3119"/>
          <w:tab w:val="left" w:pos="4678"/>
          <w:tab w:val="left" w:pos="6096"/>
        </w:tabs>
        <w:ind w:firstLine="210" w:firstLineChars="100"/>
        <w:rPr>
          <w:rFonts w:hint="eastAsia" w:ascii="宋体" w:hAnsi="宋体" w:eastAsia="宋体" w:cs="宋体"/>
        </w:rPr>
      </w:pPr>
      <w:r>
        <w:rPr>
          <w:rFonts w:hint="eastAsia" w:ascii="宋体" w:hAnsi="宋体" w:eastAsia="宋体" w:cs="宋体"/>
        </w:rPr>
        <w:t>乙:你说得不全面。做人最重要的是要遵纪守法。如果不遵纪守法，就没法讲信用。</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甲：作为一部优秀的电视剧，最重要的是能得到广大观众的喜爱。</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210" w:leftChars="100" w:firstLine="0" w:firstLineChars="0"/>
        <w:textAlignment w:val="auto"/>
        <w:outlineLvl w:val="9"/>
        <w:rPr>
          <w:rFonts w:hint="eastAsia" w:ascii="宋体" w:hAnsi="宋体" w:eastAsia="宋体" w:cs="宋体"/>
        </w:rPr>
      </w:pPr>
      <w:r>
        <w:rPr>
          <w:rFonts w:hint="eastAsia" w:ascii="宋体" w:hAnsi="宋体" w:eastAsia="宋体" w:cs="宋体"/>
        </w:rPr>
        <w:t>乙：你只见其表，不见其里。作为一部优秀的电视剧最重要的是具有深刻寓意与艺术魅力。没有深刻寓意与艺术魅力，就不能成为优秀的电视剧。</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甲:科学研究最重要的是研究内容的创新。</w:t>
      </w:r>
    </w:p>
    <w:p>
      <w:pPr>
        <w:keepNext w:val="0"/>
        <w:keepLines w:val="0"/>
        <w:pageBreakBefore w:val="0"/>
        <w:widowControl w:val="0"/>
        <w:tabs>
          <w:tab w:val="left" w:pos="345"/>
          <w:tab w:val="left" w:pos="1701"/>
          <w:tab w:val="left" w:pos="3119"/>
          <w:tab w:val="left" w:pos="4678"/>
          <w:tab w:val="left" w:pos="6096"/>
        </w:tabs>
        <w:kinsoku/>
        <w:wordWrap/>
        <w:overflowPunct/>
        <w:topLinePunct w:val="0"/>
        <w:autoSpaceDE/>
        <w:autoSpaceDN/>
        <w:bidi w:val="0"/>
        <w:adjustRightInd/>
        <w:snapToGrid/>
        <w:ind w:left="210" w:leftChars="100" w:firstLine="0" w:firstLineChars="0"/>
        <w:textAlignment w:val="auto"/>
        <w:outlineLvl w:val="9"/>
        <w:rPr>
          <w:rFonts w:hint="eastAsia" w:ascii="宋体" w:hAnsi="宋体" w:eastAsia="宋体" w:cs="宋体"/>
        </w:rPr>
      </w:pPr>
      <w:r>
        <w:rPr>
          <w:rFonts w:hint="eastAsia" w:ascii="宋体" w:hAnsi="宋体" w:eastAsia="宋体" w:cs="宋体"/>
        </w:rPr>
        <w:t>乙：你只见内容，不见方法。科学研究最重要的是研究方法的创新，只有实现研究方法的创新，才能真正实现研究内容的创新。</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甲：一年中是重要的季节是收获的秋天。</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210" w:leftChars="100" w:firstLine="0" w:firstLineChars="0"/>
        <w:textAlignment w:val="auto"/>
        <w:outlineLvl w:val="9"/>
        <w:rPr>
          <w:rFonts w:hint="eastAsia" w:ascii="宋体" w:hAnsi="宋体" w:eastAsia="宋体" w:cs="宋体"/>
        </w:rPr>
      </w:pPr>
      <w:r>
        <w:rPr>
          <w:rFonts w:hint="eastAsia" w:ascii="宋体" w:hAnsi="宋体" w:eastAsia="宋体" w:cs="宋体"/>
        </w:rPr>
        <w:t>乙：你只看结果，不问原因。一年中最重要的季节是播种的春天，没有春天的播种，哪来秋天的收获?</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43.若要人不知，除非己莫为；若要人不闻，除非己莫言。为之而欲人不知，言之而欲人不闻，此犹捕雀而掩目，盗钟而掩耳者。</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根据以上陈述，可以得出以下哪项?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若己不为，则人不知。</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若己不言，则人不闻。</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若己为，则人会知;若己言，则人会闻。</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若能做到捕雀而掩目，则可为之而人不知。</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若能做到盗钟而掩耳，则可言之而人不闻。</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44.中国是全球最大的卷烟生产国和消费国，但近年来政府通过出台禁烟令，提高卷烟消费税等一系列公共政策努力改变这一形象。一项权威调查数据显示，在2014年同比上升了2.4%之后，中国卷烟消费量在2015年同比下降了2.4%，这是1995年来首次下降。尽管如此，2015年中国卷烟消费量仍占全球的45%，但这一下降对全球卷烟点消费量产生巨大影响，使其同比下降了2.1%。</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根据以上信息，可以得出以下哪项?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2015年发达国家卷烟消费量同比下降比率高于发展中国家。</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2015年世界其他国家卷烟消费量同比下降比率低于中国。</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2015年世界其他国家卷烟消费量同比下降比率高于中国。</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2015年中国卷烟消费量大于2013年。</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2015年中国卷烟消费量恰好等于2013年。</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0528" behindDoc="0" locked="0" layoutInCell="1" allowOverlap="1">
                <wp:simplePos x="0" y="0"/>
                <wp:positionH relativeFrom="column">
                  <wp:posOffset>483870</wp:posOffset>
                </wp:positionH>
                <wp:positionV relativeFrom="paragraph">
                  <wp:posOffset>8867775</wp:posOffset>
                </wp:positionV>
                <wp:extent cx="5278120" cy="2895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98.25pt;height:22.8pt;width:415.6pt;z-index:251670528;mso-width-relative:page;mso-height-relative:page;" filled="f" stroked="f" coordsize="21600,21600" o:gfxdata="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Digl2AAAAAwBAAAP&#10;AAAAAAAAAAEAIAAAACIAAABkcnMvZG93bnJldi54bWxQSwECFAAUAAAACACHTuJATHbOTaYBAAAl&#10;AwAADgAAAAAAAAABACAAAAAnAQAAZHJzL2Uyb0RvYy54bWxQSwUGAAAAAAYABgBZAQAAPwU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rPr>
        <w:t>45.某校图书馆新购一批文科图书。为方便读者查阅，管理人员对这批图书在文科新书阅览室中的摆放位置作出如下提示：</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(1)前3排书橱均放有哲学类新书;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(2)法学类新书都放在第5排书橱，这排书橱的左侧也放有经济类新书;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(3)管理类新书放在最后一排书橱。</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事实上。所有的图书都按照上述提示放置。根据提示，徐莉顺利找到了她想查阅的新书。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根据上建信息，以下哪项是不可能的?</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徐莉在第2排书橱中找到哲学类新书。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徐莉在第3排书橱中找到经济类新书。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徐莉在第4排书橱中找到哲学类新书。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徐莉在第6排书橱中找到法学类新书。</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徐莉在第7排书橱中找到管理类新书。　　</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46.某次学术会议的主办方发出会议通知：只有论文通过审核才能收到会议主办方发出的邀请函，本次学术会议只欢迎持有主办方邀请函的科研院所的学者参加。</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根据以上通知，可以得出以下哪项?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本次学术会议不欢迎论文没有通过审核的学者参加。</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论文通过审核的学者都可以参加本次学术会议。</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论文通过审核并持有主办方邀请函的学者，本次学术会议都欢迎其参加。</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有些论文通过审核但未持有主办方邀请函的学者，本次学术会议欢迎其参加。</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论文通过审核的学者有些不能参加本次学术会议。</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黑体" w:hAnsi="黑体" w:eastAsia="黑体" w:cs="黑体"/>
          <w:b w:val="0"/>
          <w:bCs w:val="0"/>
        </w:rPr>
      </w:pPr>
      <w:r>
        <w:rPr>
          <w:rFonts w:hint="eastAsia" w:ascii="黑体" w:hAnsi="黑体" w:eastAsia="黑体" w:cs="黑体"/>
          <w:b w:val="0"/>
          <w:bCs w:val="0"/>
        </w:rPr>
        <w:t>47-48题基于以下题干</w:t>
      </w:r>
    </w:p>
    <w:p>
      <w:pPr>
        <w:tabs>
          <w:tab w:val="left" w:pos="142"/>
          <w:tab w:val="left" w:pos="1701"/>
          <w:tab w:val="left" w:pos="3119"/>
          <w:tab w:val="left" w:pos="4678"/>
          <w:tab w:val="left" w:pos="6096"/>
        </w:tabs>
        <w:ind w:firstLine="420" w:firstLineChars="200"/>
        <w:rPr>
          <w:rFonts w:hint="eastAsia" w:ascii="宋体" w:hAnsi="宋体" w:eastAsia="宋体" w:cs="宋体"/>
        </w:rPr>
      </w:pPr>
      <w:r>
        <w:rPr>
          <w:rFonts w:hint="eastAsia" w:ascii="宋体" w:hAnsi="宋体" w:eastAsia="宋体" w:cs="宋体"/>
        </w:rPr>
        <w:t>一江南园林拟建松、竹、梅、兰、菊5个园子。该园林拟设东、南、北3个门，分别位于其中的3个园子。这5个园子的布局满足如下条件：</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(1)如果东门位于松园或菊园，那么南门不位于竹园;</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(2)如果南门不位于竹园，那么北门不位于兰园;</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(3)如果菊园在园林的中心，那么它与兰园不相邻;</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(4)兰园与菊园相邻，中间连着一座美面的廊桥。</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47.根据以上信息，可以得出以下哪项?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兰园不在园林的中心</w:t>
      </w:r>
      <w:r>
        <w:rPr>
          <w:rFonts w:hint="eastAsia" w:ascii="宋体" w:hAnsi="宋体" w:eastAsia="宋体" w:cs="宋体"/>
        </w:rPr>
        <w:tab/>
      </w:r>
      <w:r>
        <w:rPr>
          <w:rFonts w:hint="eastAsia" w:ascii="宋体" w:hAnsi="宋体" w:cs="宋体"/>
          <w:lang w:eastAsia="zh-CN"/>
        </w:rPr>
        <w:t>B.</w:t>
      </w:r>
      <w:r>
        <w:rPr>
          <w:rFonts w:hint="eastAsia" w:ascii="宋体" w:hAnsi="宋体" w:eastAsia="宋体" w:cs="宋体"/>
        </w:rPr>
        <w:t>菊园不在园林的中心</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兰园在园林的中心</w:t>
      </w:r>
      <w:r>
        <w:rPr>
          <w:rFonts w:hint="eastAsia" w:ascii="宋体" w:hAnsi="宋体" w:eastAsia="宋体" w:cs="宋体"/>
        </w:rPr>
        <w:tab/>
      </w:r>
      <w:r>
        <w:rPr>
          <w:rFonts w:hint="eastAsia" w:ascii="宋体" w:hAnsi="宋体" w:cs="宋体"/>
          <w:lang w:eastAsia="zh-CN"/>
        </w:rPr>
        <w:t>D.</w:t>
      </w:r>
      <w:r>
        <w:rPr>
          <w:rFonts w:hint="eastAsia" w:ascii="宋体" w:hAnsi="宋体" w:eastAsia="宋体" w:cs="宋体"/>
        </w:rPr>
        <w:t>菊园在园林的中心</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梅园不在园林的中心</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48.如果北门位于兰园，则可以得出以下哪项?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南门位于菊园</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B.</w:t>
      </w:r>
      <w:r>
        <w:rPr>
          <w:rFonts w:hint="eastAsia" w:ascii="宋体" w:hAnsi="宋体" w:eastAsia="宋体" w:cs="宋体"/>
        </w:rPr>
        <w:t>东门位于竹园</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ab/>
      </w:r>
      <w:r>
        <w:rPr>
          <w:rFonts w:hint="eastAsia" w:ascii="宋体" w:hAnsi="宋体" w:cs="宋体"/>
          <w:lang w:eastAsia="zh-CN"/>
        </w:rPr>
        <w:t>C.</w:t>
      </w:r>
      <w:r>
        <w:rPr>
          <w:rFonts w:hint="eastAsia" w:ascii="宋体" w:hAnsi="宋体" w:eastAsia="宋体" w:cs="宋体"/>
        </w:rPr>
        <w:t>东门位于梅园</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东门位于松园</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E.</w:t>
      </w:r>
      <w:r>
        <w:rPr>
          <w:rFonts w:hint="eastAsia" w:ascii="宋体" w:hAnsi="宋体" w:eastAsia="宋体" w:cs="宋体"/>
        </w:rPr>
        <w:t>南门位于梅园</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49.有研究发现，冬季在公路上撒盐除冰，会让本来要成为雌性的青蛙变成雄性，这是因为这些路盐中的钠元素会影响青蛙的受体细胞并改变原可能成为雌性青蛙的性别。有专家据此认为，这会导致相关区域青蛙数量的下降。</w:t>
      </w:r>
      <w:r>
        <w:rPr>
          <w:rFonts w:hint="eastAsia" w:ascii="宋体" w:hAnsi="宋体" w:eastAsia="宋体" w:cs="宋体"/>
        </w:rPr>
        <w:br w:type="textWrapping"/>
      </w:r>
      <w:r>
        <w:rPr>
          <w:rFonts w:hint="eastAsia" w:ascii="宋体" w:hAnsi="宋体" w:eastAsia="宋体" w:cs="宋体"/>
        </w:rPr>
        <w:t>以下哪项如果为真，最能支持上述专家的观点?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大量的路盐流入池塘可能会给其他水生物造成危害，破坏青娃的食物链。</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如果一个物种以雄性为主，该物种的个体数量就可能受到影响。</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在多个盐含量不同的水池中饲养青蛙，随着水池中盐含量的增加，雌性青蛙的数量不断减少。</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如果每年冬季在公路上撒很多盐，盐水流入池塘，就会影响青蛙的生长发育过程。</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雌雄比例会影响一个动物种群的规模，雌性数量的充足对物种的繁行生息至关重要。　　</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50.最终审定的项目或者意义重大或者关注度高，凡意义重大的项目均涉及民生问题。但是有些最终审定的项目并不涉及民生问题。</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1552" behindDoc="0" locked="0" layoutInCell="1" allowOverlap="1">
                <wp:simplePos x="0" y="0"/>
                <wp:positionH relativeFrom="column">
                  <wp:posOffset>483870</wp:posOffset>
                </wp:positionH>
                <wp:positionV relativeFrom="paragraph">
                  <wp:posOffset>8867775</wp:posOffset>
                </wp:positionV>
                <wp:extent cx="5278120" cy="2895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98.25pt;height:22.8pt;width:415.6pt;z-index:251671552;mso-width-relative:page;mso-height-relative:page;" filled="f" stroked="f" coordsize="21600,21600" o:gfxdata="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Digl2AAAAAwBAAAP&#10;AAAAAAAAAAEAIAAAACIAAABkcnMvZG93bnJldi54bWxQSwECFAAUAAAACACHTuJAiQrwlaYBAAAl&#10;AwAADgAAAAAAAAABACAAAAAnAQAAZHJzL2Uyb0RvYy54bWxQSwUGAAAAAAYABgBZAQAAPwU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rPr>
        <w:t>根据以上陈述，可以得出以下哪项?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意义重大的项目比较容易引起关注。</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有些项目意义重大但是关注度不高。</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涉及民生问题的项目有些没有引起关注。</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有些项目尽管关注度高但并非意义重大。</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有些不涉及民生问题的项目意义也非常重大。　　</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51.甲：知难行易，知然后行。</w:t>
      </w:r>
    </w:p>
    <w:p>
      <w:pPr>
        <w:tabs>
          <w:tab w:val="left" w:pos="142"/>
          <w:tab w:val="left" w:pos="1701"/>
          <w:tab w:val="left" w:pos="3119"/>
          <w:tab w:val="left" w:pos="4678"/>
          <w:tab w:val="left" w:pos="6096"/>
        </w:tabs>
        <w:ind w:firstLine="210" w:firstLineChars="100"/>
        <w:rPr>
          <w:rFonts w:hint="eastAsia" w:ascii="宋体" w:hAnsi="宋体" w:eastAsia="宋体" w:cs="宋体"/>
        </w:rPr>
      </w:pPr>
      <w:r>
        <w:rPr>
          <w:rFonts w:hint="eastAsia" w:ascii="宋体" w:hAnsi="宋体" w:eastAsia="宋体" w:cs="宋体"/>
        </w:rPr>
        <w:t>乙：不对。知易行难，行然后知。</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ind w:left="210" w:leftChars="100" w:firstLine="0" w:firstLineChars="0"/>
        <w:textAlignment w:val="auto"/>
        <w:outlineLvl w:val="9"/>
        <w:rPr>
          <w:rFonts w:hint="eastAsia" w:ascii="宋体" w:hAnsi="宋体" w:eastAsia="宋体" w:cs="宋体"/>
        </w:rPr>
      </w:pPr>
      <w:r>
        <w:rPr>
          <w:rFonts w:hint="eastAsia" w:ascii="宋体" w:hAnsi="宋体" w:eastAsia="宋体" w:cs="宋体"/>
        </w:rPr>
        <w:t>以下哪项与上述对话方式最为相似?</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甲：知人者愚，自知者明。乙：不对。知人不易，知己更难。</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甲：不破不立，先破后立。乙：不对。不立不破，先立后破。</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甲：想想容易做起来难，做比想更重要。乙：不对。想到就能做到，想比做更重要。</w:t>
      </w:r>
    </w:p>
    <w:p>
      <w:pPr>
        <w:tabs>
          <w:tab w:val="left" w:pos="142"/>
          <w:tab w:val="left" w:pos="1701"/>
          <w:tab w:val="left" w:pos="3119"/>
          <w:tab w:val="left" w:pos="4678"/>
          <w:tab w:val="left" w:pos="6096"/>
        </w:tabs>
        <w:ind w:left="735" w:hanging="735" w:hangingChars="350"/>
        <w:rPr>
          <w:rFonts w:hint="eastAsia" w:ascii="宋体" w:hAnsi="宋体" w:eastAsia="宋体" w:cs="宋体"/>
        </w:rPr>
      </w:pPr>
      <w:r>
        <w:rPr>
          <w:rFonts w:hint="eastAsia" w:ascii="宋体" w:hAnsi="宋体" w:cs="宋体"/>
          <w:lang w:eastAsia="zh-CN"/>
        </w:rPr>
        <w:t>D.</w:t>
      </w:r>
      <w:r>
        <w:rPr>
          <w:rFonts w:hint="eastAsia" w:ascii="宋体" w:hAnsi="宋体" w:eastAsia="宋体" w:cs="宋体"/>
        </w:rPr>
        <w:t>甲：批评他人易，批评自己难;先批评他人，后批评自己。乙：不对。批评自己易，批评他人难;先批评自己，后批评他人。</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ab/>
      </w:r>
      <w:r>
        <w:rPr>
          <w:rFonts w:hint="eastAsia" w:ascii="宋体" w:hAnsi="宋体" w:cs="宋体"/>
          <w:lang w:eastAsia="zh-CN"/>
        </w:rPr>
        <w:t>E.</w:t>
      </w:r>
      <w:r>
        <w:rPr>
          <w:rFonts w:hint="eastAsia" w:ascii="宋体" w:hAnsi="宋体" w:eastAsia="宋体" w:cs="宋体"/>
        </w:rPr>
        <w:t>甲：做人难做事易，先做人再做事。乙：不对。做人易做事难，先做事再做人。</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52.所有值得拥有专利的产品或设计方案都是创新，但并不是每一项创新都值得拥有专利;所有的模仿都不是创新，但并非每一个模仿者都应该受到惩罚。</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根据以上陈述，以下哪项是不可能的?</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有些创新者可能受到惩罚。</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B.</w:t>
      </w:r>
      <w:r>
        <w:rPr>
          <w:rFonts w:hint="eastAsia" w:ascii="宋体" w:hAnsi="宋体" w:eastAsia="宋体" w:cs="宋体"/>
        </w:rPr>
        <w:t>有些值得拥有专利的创新产品并没有申请专利。</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C.</w:t>
      </w:r>
      <w:r>
        <w:rPr>
          <w:rFonts w:hint="eastAsia" w:ascii="宋体" w:hAnsi="宋体" w:eastAsia="宋体" w:cs="宋体"/>
        </w:rPr>
        <w:t>有些值得拥有专利的产品是模仿。</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没有模仿值得拥有专利。</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E.</w:t>
      </w:r>
      <w:r>
        <w:rPr>
          <w:rFonts w:hint="eastAsia" w:ascii="宋体" w:hAnsi="宋体" w:eastAsia="宋体" w:cs="宋体"/>
        </w:rPr>
        <w:t>所有的模仿者都受到了惩罚。</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53.某国拟在</w:t>
      </w:r>
      <w:r>
        <w:rPr>
          <w:rFonts w:hint="eastAsia" w:ascii="宋体" w:hAnsi="宋体" w:eastAsia="宋体" w:cs="宋体"/>
          <w:kern w:val="0"/>
        </w:rPr>
        <w:t>甲乙丙丁戊己</w:t>
      </w:r>
      <w:r>
        <w:rPr>
          <w:rFonts w:hint="eastAsia" w:ascii="宋体" w:hAnsi="宋体" w:eastAsia="宋体" w:cs="宋体"/>
        </w:rPr>
        <w:t>6种农作物中进口几种，用于该国庞大的动物饲料产业，考虑到一些农作物可能含有违禁成分，以及它们之间存在的互补或可替代等因素，该国对进口这些农作物有如下要求：</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(1)它们当中不含违禁成分的都进口;</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(2)如果甲或乙含有违禁成分，就进口戊和己;</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(3)如果丙含有违禁成分，那么丁就不进口了;</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(4)如果进口戊，就进口乙和丁;</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(5)如果不进口丁，就进口丙;如果进口丙，就不进口丁。</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根据上述要求，以下哪项所列的农作物是该国可以进口的?</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甲、乙，丙</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B.</w:t>
      </w:r>
      <w:r>
        <w:rPr>
          <w:rFonts w:hint="eastAsia" w:ascii="宋体" w:hAnsi="宋体" w:eastAsia="宋体" w:cs="宋体"/>
        </w:rPr>
        <w:t>乙、丙、丁</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C.</w:t>
      </w:r>
      <w:r>
        <w:rPr>
          <w:rFonts w:hint="eastAsia" w:ascii="宋体" w:hAnsi="宋体" w:eastAsia="宋体" w:cs="宋体"/>
        </w:rPr>
        <w:t>甲、戊、己</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D.</w:t>
      </w:r>
      <w:r>
        <w:rPr>
          <w:rFonts w:hint="eastAsia" w:ascii="宋体" w:hAnsi="宋体" w:eastAsia="宋体" w:cs="宋体"/>
        </w:rPr>
        <w:t>甲、丁、己</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cs="宋体"/>
          <w:lang w:eastAsia="zh-CN"/>
        </w:rPr>
        <w:t>E.</w:t>
      </w:r>
      <w:r>
        <w:rPr>
          <w:rFonts w:hint="eastAsia" w:ascii="宋体" w:hAnsi="宋体" w:eastAsia="宋体" w:cs="宋体"/>
        </w:rPr>
        <w:t>丙、戊、己</w:t>
      </w:r>
    </w:p>
    <w:p>
      <w:pPr>
        <w:tabs>
          <w:tab w:val="left" w:pos="142"/>
          <w:tab w:val="left" w:pos="1701"/>
          <w:tab w:val="left" w:pos="3119"/>
          <w:tab w:val="left" w:pos="4678"/>
          <w:tab w:val="left" w:pos="6096"/>
        </w:tabs>
        <w:rPr>
          <w:rFonts w:hint="eastAsia" w:ascii="黑体" w:hAnsi="黑体" w:eastAsia="黑体" w:cs="黑体"/>
          <w:b/>
          <w:bCs/>
        </w:rPr>
      </w:pPr>
      <w:r>
        <w:rPr>
          <w:rFonts w:hint="eastAsia" w:ascii="黑体" w:hAnsi="黑体" w:eastAsia="黑体" w:cs="黑体"/>
          <w:b/>
          <w:bCs/>
        </w:rPr>
        <w:t>　　</w:t>
      </w:r>
    </w:p>
    <w:p>
      <w:pPr>
        <w:tabs>
          <w:tab w:val="left" w:pos="142"/>
          <w:tab w:val="left" w:pos="1701"/>
          <w:tab w:val="left" w:pos="3119"/>
          <w:tab w:val="left" w:pos="4678"/>
          <w:tab w:val="left" w:pos="6096"/>
        </w:tabs>
        <w:rPr>
          <w:rFonts w:hint="eastAsia" w:ascii="黑体" w:hAnsi="黑体" w:eastAsia="黑体" w:cs="黑体"/>
          <w:b w:val="0"/>
          <w:bCs w:val="0"/>
        </w:rPr>
      </w:pPr>
      <w:r>
        <w:rPr>
          <w:rFonts w:hint="eastAsia" w:ascii="黑体" w:hAnsi="黑体" w:eastAsia="黑体" w:cs="黑体"/>
          <w:b w:val="0"/>
          <w:bCs w:val="0"/>
        </w:rPr>
        <w:t>54~55题基于以下题干：</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某校四位女生施琳、张芳、王玉、杨虹与四位男生范勇、吕伟、赵虎、李龙进行中国象模比赛。他们被安排在四张桌上，每桌一男一女对弈，四张桌从左到右分别记为1、2、3、4号，每对选手需要进行四局比赛，比赛规定：选手每胜一局得2分，和一局得1分，负一局得0分。前三局结束时，按分差大小排列，四对选手的总积分分别是6：0、5：1、4：2、3：3。已知：</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(1)张芳跟吕伟对弈，杨虹在4号桌比赛，王玉的比赛桌在李龙比赛桌的的右边;</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(2)1号桌的比赛至少有一局是和局，4号桌双方的总积分不是4：2;</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(3)赵虎前三局总积分并不领先他的对手，他们也没有下成过和局;</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xml:space="preserve"> (4)李龙已连输三局，范勇在前三局总积分上领先他的对手。</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54.根据上述信息，前三局比赛结束时谁的总积分最高?</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杨虹。　</w:t>
      </w:r>
      <w:r>
        <w:rPr>
          <w:rFonts w:hint="eastAsia" w:ascii="宋体" w:hAnsi="宋体" w:eastAsia="宋体" w:cs="宋体"/>
        </w:rPr>
        <w:tab/>
      </w:r>
      <w:r>
        <w:rPr>
          <w:rFonts w:hint="eastAsia" w:ascii="宋体" w:hAnsi="宋体" w:cs="宋体"/>
          <w:lang w:eastAsia="zh-CN"/>
        </w:rPr>
        <w:t>B.</w:t>
      </w:r>
      <w:r>
        <w:rPr>
          <w:rFonts w:hint="eastAsia" w:ascii="宋体" w:hAnsi="宋体" w:eastAsia="宋体" w:cs="宋体"/>
        </w:rPr>
        <w:t>施琳。</w:t>
      </w:r>
      <w:r>
        <w:rPr>
          <w:rFonts w:hint="eastAsia" w:ascii="宋体" w:hAnsi="宋体" w:eastAsia="宋体" w:cs="宋体"/>
        </w:rPr>
        <w:tab/>
      </w:r>
      <w:r>
        <w:rPr>
          <w:rFonts w:hint="eastAsia" w:ascii="宋体" w:hAnsi="宋体" w:cs="宋体"/>
          <w:lang w:eastAsia="zh-CN"/>
        </w:rPr>
        <w:t>C.</w:t>
      </w:r>
      <w:r>
        <w:rPr>
          <w:rFonts w:hint="eastAsia" w:ascii="宋体" w:hAnsi="宋体" w:eastAsia="宋体" w:cs="宋体"/>
        </w:rPr>
        <w:t>范勇。</w:t>
      </w:r>
      <w:r>
        <w:rPr>
          <w:rFonts w:hint="eastAsia" w:ascii="宋体" w:hAnsi="宋体" w:eastAsia="宋体" w:cs="宋体"/>
        </w:rPr>
        <w:tab/>
      </w:r>
      <w:r>
        <w:rPr>
          <w:rFonts w:hint="eastAsia" w:ascii="宋体" w:hAnsi="宋体" w:cs="宋体"/>
          <w:lang w:eastAsia="zh-CN"/>
        </w:rPr>
        <w:t>D.</w:t>
      </w:r>
      <w:r>
        <w:rPr>
          <w:rFonts w:hint="eastAsia" w:ascii="宋体" w:hAnsi="宋体" w:eastAsia="宋体" w:cs="宋体"/>
        </w:rPr>
        <w:t>王玉。</w:t>
      </w:r>
      <w:r>
        <w:rPr>
          <w:rFonts w:hint="eastAsia" w:ascii="宋体" w:hAnsi="宋体" w:eastAsia="宋体" w:cs="宋体"/>
        </w:rPr>
        <w:tab/>
      </w:r>
      <w:r>
        <w:rPr>
          <w:rFonts w:hint="eastAsia" w:ascii="宋体" w:hAnsi="宋体" w:cs="宋体"/>
          <w:lang w:eastAsia="zh-CN"/>
        </w:rPr>
        <w:t>E.</w:t>
      </w:r>
      <w:r>
        <w:rPr>
          <w:rFonts w:hint="eastAsia" w:ascii="宋体" w:hAnsi="宋体" w:eastAsia="宋体" w:cs="宋体"/>
        </w:rPr>
        <w:t>张芳。</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55.如果下列有位选手前三局均与对手下成和局，那么他(她)是谁?</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cs="宋体"/>
          <w:lang w:eastAsia="zh-CN"/>
        </w:rPr>
        <w:t>A.</w:t>
      </w:r>
      <w:r>
        <w:rPr>
          <w:rFonts w:hint="eastAsia" w:ascii="宋体" w:hAnsi="宋体" w:eastAsia="宋体" w:cs="宋体"/>
        </w:rPr>
        <w:t>施琳。</w:t>
      </w:r>
      <w:r>
        <w:rPr>
          <w:rFonts w:hint="eastAsia" w:ascii="宋体" w:hAnsi="宋体" w:eastAsia="宋体" w:cs="宋体"/>
        </w:rPr>
        <w:tab/>
      </w:r>
      <w:r>
        <w:rPr>
          <w:rFonts w:hint="eastAsia" w:ascii="宋体" w:hAnsi="宋体" w:cs="宋体"/>
          <w:lang w:eastAsia="zh-CN"/>
        </w:rPr>
        <w:t>B.</w:t>
      </w:r>
      <w:r>
        <w:rPr>
          <w:rFonts w:hint="eastAsia" w:ascii="宋体" w:hAnsi="宋体" w:eastAsia="宋体" w:cs="宋体"/>
        </w:rPr>
        <w:t>杨虹。</w:t>
      </w:r>
      <w:r>
        <w:rPr>
          <w:rFonts w:hint="eastAsia" w:ascii="宋体" w:hAnsi="宋体" w:eastAsia="宋体" w:cs="宋体"/>
        </w:rPr>
        <w:tab/>
      </w:r>
      <w:r>
        <w:rPr>
          <w:rFonts w:hint="eastAsia" w:ascii="宋体" w:hAnsi="宋体" w:cs="宋体"/>
          <w:lang w:eastAsia="zh-CN"/>
        </w:rPr>
        <w:t>C.</w:t>
      </w:r>
      <w:r>
        <w:rPr>
          <w:rFonts w:hint="eastAsia" w:ascii="宋体" w:hAnsi="宋体" w:eastAsia="宋体" w:cs="宋体"/>
        </w:rPr>
        <w:t>张芳。</w:t>
      </w:r>
      <w:r>
        <w:rPr>
          <w:rFonts w:hint="eastAsia" w:ascii="宋体" w:hAnsi="宋体" w:eastAsia="宋体" w:cs="宋体"/>
        </w:rPr>
        <w:tab/>
      </w:r>
      <w:r>
        <w:rPr>
          <w:rFonts w:hint="eastAsia" w:ascii="宋体" w:hAnsi="宋体" w:cs="宋体"/>
          <w:lang w:eastAsia="zh-CN"/>
        </w:rPr>
        <w:t>D.</w:t>
      </w:r>
      <w:r>
        <w:rPr>
          <w:rFonts w:hint="eastAsia" w:ascii="宋体" w:hAnsi="宋体" w:eastAsia="宋体" w:cs="宋体"/>
        </w:rPr>
        <w:t>范勇。</w:t>
      </w:r>
      <w:r>
        <w:rPr>
          <w:rFonts w:hint="eastAsia" w:ascii="宋体" w:hAnsi="宋体" w:eastAsia="宋体" w:cs="宋体"/>
        </w:rPr>
        <w:tab/>
      </w:r>
      <w:r>
        <w:rPr>
          <w:rFonts w:hint="eastAsia" w:ascii="宋体" w:hAnsi="宋体" w:cs="宋体"/>
          <w:lang w:eastAsia="zh-CN"/>
        </w:rPr>
        <w:t>E.</w:t>
      </w:r>
      <w:r>
        <w:rPr>
          <w:rFonts w:hint="eastAsia" w:ascii="宋体" w:hAnsi="宋体" w:eastAsia="宋体" w:cs="宋体"/>
        </w:rPr>
        <w:t>王玉</w:t>
      </w:r>
    </w:p>
    <w:p>
      <w:pPr>
        <w:tabs>
          <w:tab w:val="left" w:pos="142"/>
          <w:tab w:val="left" w:pos="1701"/>
          <w:tab w:val="left" w:pos="3119"/>
          <w:tab w:val="left" w:pos="4678"/>
          <w:tab w:val="left" w:pos="6096"/>
        </w:tabs>
        <w:rPr>
          <w:rFonts w:hint="eastAsia" w:ascii="宋体" w:hAnsi="宋体" w:eastAsia="宋体" w:cs="宋体"/>
          <w:color w:val="636363"/>
          <w:kern w:val="0"/>
          <w:szCs w:val="21"/>
        </w:rPr>
      </w:pPr>
    </w:p>
    <w:p>
      <w:pPr>
        <w:tabs>
          <w:tab w:val="left" w:pos="142"/>
          <w:tab w:val="left" w:pos="1701"/>
          <w:tab w:val="left" w:pos="3119"/>
          <w:tab w:val="left" w:pos="4678"/>
          <w:tab w:val="left" w:pos="6096"/>
        </w:tabs>
        <w:rPr>
          <w:rFonts w:hint="eastAsia" w:ascii="黑体" w:hAnsi="黑体" w:eastAsia="黑体" w:cs="黑体"/>
          <w:b w:val="0"/>
          <w:bCs/>
          <w:szCs w:val="21"/>
        </w:rPr>
      </w:pPr>
      <w:r>
        <w:rPr>
          <w:rFonts w:hint="eastAsia" w:ascii="黑体" w:hAnsi="黑体" w:eastAsia="黑体" w:cs="黑体"/>
          <w:b w:val="0"/>
          <w:bCs/>
          <w:szCs w:val="21"/>
        </w:rPr>
        <w:t>四、写作：第56-57小题，共65分。其中论证有效性分析30分，论说文35分。请写在答题纸指定位置上。</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黑体" w:hAnsi="黑体" w:eastAsia="黑体" w:cs="黑体"/>
          <w:b w:val="0"/>
          <w:bCs/>
        </w:rPr>
      </w:pPr>
      <w:r>
        <w:rPr>
          <w:rFonts w:hint="eastAsia" w:ascii="黑体" w:hAnsi="黑体" w:eastAsia="黑体" w:cs="黑体"/>
          <w:b w:val="0"/>
          <w:bCs/>
        </w:rPr>
        <w:t>56.论证有效性分析：分析下述论证中存在的缺陷和漏洞。选择若干要点，写一篇600字左右的文章，对该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rPr>
      </w:pPr>
      <w:r>
        <w:rPr>
          <w:rFonts w:hint="eastAsia" w:ascii="宋体" w:hAnsi="宋体" w:eastAsia="宋体" w:cs="宋体"/>
        </w:rPr>
        <w:t>　　哈佛大学教授本杰明·史华兹（Benjamin L Schwartz）在二十世纪末指出，开始席</w:t>
      </w:r>
      <w:bookmarkStart w:id="0" w:name="_GoBack"/>
      <w:bookmarkEnd w:id="0"/>
      <w:r>
        <w:rPr>
          <w:rFonts w:hint="eastAsia" w:ascii="宋体" w:hAnsi="宋体" w:eastAsia="宋体" w:cs="宋体"/>
        </w:rPr>
        <w:t>卷一切的物质主义潮流将极大地冲击人类社会固的价值观念，造成人类精神世界的空虚，这一论点值得商榷。</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首先，按照唯物主义物质决定精神的基本原理，精神是物质在人类头脑中的反映。因此，物质丰富只会充实精神世界，物质主义潮流不可能造成人类精神世界的空虚。</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其次，唯物质主义理论认为：个人基本的物质生活条件一旦得到满足，就会把注意点转移到非物质方面。物质生活丰裕的人，往往更会注重精神生活，追求社会公平，个人尊严等等。</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还有，最近一项对某高校大学生的抽样调查表明，有69%的人认为物质生活丰富可以丰富人的精神生活，有22%的人认为物质生活和精神生活没什么关系，只有9%的人认为物质生活丰富反而会降低人的精神追求。</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总之，物质决定精神，社会物质生活水平的提高会促进人类精神世界的发展，担心物质生活的丰富会冲击人类的精神世界，只是杞人忧天罢了。</w:t>
      </w:r>
    </w:p>
    <w:p>
      <w:pPr>
        <w:tabs>
          <w:tab w:val="left" w:pos="142"/>
          <w:tab w:val="left" w:pos="1701"/>
          <w:tab w:val="left" w:pos="3119"/>
          <w:tab w:val="left" w:pos="4678"/>
          <w:tab w:val="left" w:pos="6096"/>
        </w:tabs>
        <w:ind w:firstLine="420"/>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ind w:firstLine="420"/>
        <w:rPr>
          <w:rFonts w:hint="eastAsia" w:ascii="宋体" w:hAnsi="宋体" w:eastAsia="宋体" w:cs="宋体"/>
        </w:rPr>
      </w:pPr>
    </w:p>
    <w:p>
      <w:pPr>
        <w:tabs>
          <w:tab w:val="left" w:pos="142"/>
          <w:tab w:val="left" w:pos="1701"/>
          <w:tab w:val="left" w:pos="3119"/>
          <w:tab w:val="left" w:pos="4678"/>
          <w:tab w:val="left" w:pos="6096"/>
        </w:tabs>
        <w:rPr>
          <w:rStyle w:val="5"/>
          <w:rFonts w:hint="eastAsia" w:ascii="宋体" w:hAnsi="宋体" w:eastAsia="宋体" w:cs="宋体"/>
          <w:szCs w:val="21"/>
        </w:rPr>
      </w:pPr>
    </w:p>
    <w:p>
      <w:pPr>
        <w:tabs>
          <w:tab w:val="left" w:pos="142"/>
          <w:tab w:val="left" w:pos="1701"/>
          <w:tab w:val="left" w:pos="3119"/>
          <w:tab w:val="left" w:pos="4678"/>
          <w:tab w:val="left" w:pos="6096"/>
        </w:tabs>
        <w:rPr>
          <w:rStyle w:val="5"/>
          <w:rFonts w:hint="eastAsia" w:ascii="宋体" w:hAnsi="宋体" w:eastAsia="宋体" w:cs="宋体"/>
          <w:szCs w:val="21"/>
        </w:rPr>
      </w:pPr>
    </w:p>
    <w:p>
      <w:pPr>
        <w:tabs>
          <w:tab w:val="left" w:pos="142"/>
          <w:tab w:val="left" w:pos="1701"/>
          <w:tab w:val="left" w:pos="3119"/>
          <w:tab w:val="left" w:pos="4678"/>
          <w:tab w:val="left" w:pos="6096"/>
        </w:tabs>
        <w:rPr>
          <w:rStyle w:val="5"/>
          <w:rFonts w:hint="eastAsia" w:ascii="宋体" w:hAnsi="宋体" w:eastAsia="宋体" w:cs="宋体"/>
          <w:szCs w:val="21"/>
        </w:rPr>
      </w:pPr>
    </w:p>
    <w:p>
      <w:pPr>
        <w:tabs>
          <w:tab w:val="left" w:pos="142"/>
          <w:tab w:val="left" w:pos="1701"/>
          <w:tab w:val="left" w:pos="3119"/>
          <w:tab w:val="left" w:pos="4678"/>
          <w:tab w:val="left" w:pos="6096"/>
        </w:tabs>
        <w:rPr>
          <w:rFonts w:hint="eastAsia" w:ascii="黑体" w:hAnsi="黑体" w:eastAsia="黑体" w:cs="黑体"/>
          <w:b w:val="0"/>
          <w:bCs w:val="0"/>
        </w:rPr>
      </w:pPr>
      <w:r>
        <w:rPr>
          <w:rStyle w:val="5"/>
          <w:rFonts w:hint="eastAsia" w:ascii="黑体" w:hAnsi="黑体" w:eastAsia="黑体" w:cs="黑体"/>
          <w:b w:val="0"/>
          <w:bCs w:val="0"/>
          <w:szCs w:val="21"/>
        </w:rPr>
        <w:t>57.论说文：根据下述材料，写一篇700字左右的论说文，题目自拟。</w:t>
      </w:r>
    </w:p>
    <w:p>
      <w:pPr>
        <w:keepNext w:val="0"/>
        <w:keepLines w:val="0"/>
        <w:pageBreakBefore w:val="0"/>
        <w:widowControl w:val="0"/>
        <w:tabs>
          <w:tab w:val="left" w:pos="142"/>
          <w:tab w:val="left" w:pos="1701"/>
          <w:tab w:val="left" w:pos="3119"/>
          <w:tab w:val="left" w:pos="4678"/>
          <w:tab w:val="left" w:pos="6096"/>
        </w:tabs>
        <w:kinsoku/>
        <w:wordWrap/>
        <w:overflowPunct/>
        <w:topLinePunct w:val="0"/>
        <w:autoSpaceDE/>
        <w:autoSpaceDN/>
        <w:bidi w:val="0"/>
        <w:adjustRightInd/>
        <w:snapToGrid/>
        <w:spacing w:before="160" w:beforeLines="50"/>
        <w:textAlignment w:val="auto"/>
        <w:outlineLvl w:val="9"/>
        <w:rPr>
          <w:rFonts w:hint="eastAsia" w:ascii="宋体" w:hAnsi="宋体" w:eastAsia="宋体" w:cs="宋体"/>
        </w:rPr>
      </w:pPr>
      <w:r>
        <w:rPr>
          <w:rFonts w:hint="eastAsia" w:ascii="宋体" w:hAnsi="宋体" w:eastAsia="宋体" w:cs="宋体"/>
        </w:rPr>
        <w:t>　　有人说，机器人的使命应该是帮助人类做那些人类做不了的事，而不是代替人类。技术变革会夺取一些人低端繁琐的工作岗位，最终也会创造更高端更人性化的就业机会。例如，历史上铁路的出现抢去了很多挑夫的工作，但是又增加了千百万的铁路工人。人工智能也是一种技术变革，人工智能也将促进人类社会的发展，有人则不以为然。</w:t>
      </w:r>
    </w:p>
    <w:p>
      <w:pPr>
        <w:tabs>
          <w:tab w:val="left" w:pos="142"/>
          <w:tab w:val="left" w:pos="1701"/>
          <w:tab w:val="left" w:pos="3119"/>
          <w:tab w:val="left" w:pos="4678"/>
          <w:tab w:val="left" w:pos="6096"/>
        </w:tabs>
        <w:rPr>
          <w:rFonts w:hint="eastAsia" w:ascii="宋体" w:hAnsi="宋体" w:eastAsia="宋体" w:cs="宋体"/>
        </w:rPr>
      </w:pPr>
      <w:r>
        <w:rPr>
          <w:rFonts w:hint="eastAsia" w:ascii="宋体" w:hAnsi="宋体" w:eastAsia="宋体" w:cs="宋体"/>
        </w:rPr>
        <w:t>　</w:t>
      </w:r>
    </w:p>
    <w:p>
      <w:pPr>
        <w:tabs>
          <w:tab w:val="left" w:pos="142"/>
          <w:tab w:val="left" w:pos="1701"/>
          <w:tab w:val="left" w:pos="3119"/>
          <w:tab w:val="left" w:pos="4678"/>
          <w:tab w:val="left" w:pos="6096"/>
        </w:tabs>
        <w:rPr>
          <w:rFonts w:hint="eastAsia" w:ascii="宋体" w:hAnsi="宋体" w:eastAsia="宋体" w:cs="宋体"/>
        </w:rPr>
      </w:pPr>
    </w:p>
    <w:p>
      <w:pPr>
        <w:tabs>
          <w:tab w:val="left" w:pos="142"/>
          <w:tab w:val="left" w:pos="1701"/>
          <w:tab w:val="left" w:pos="3119"/>
          <w:tab w:val="left" w:pos="4678"/>
          <w:tab w:val="left" w:pos="6096"/>
        </w:tabs>
        <w:rPr>
          <w:rFonts w:hint="eastAsia" w:ascii="宋体" w:hAnsi="宋体" w:eastAsia="宋体" w:cs="宋体"/>
          <w:kern w:val="0"/>
          <w:lang w:eastAsia="zh-CN"/>
        </w:rPr>
      </w:pPr>
    </w:p>
    <w:p>
      <w:pPr>
        <w:spacing w:line="240" w:lineRule="atLeast"/>
        <w:jc w:val="left"/>
        <w:textAlignment w:val="center"/>
        <w:rPr>
          <w:rFonts w:hint="eastAsia" w:ascii="宋体" w:hAnsi="宋体" w:eastAsia="宋体" w:cs="宋体"/>
          <w:bCs/>
          <w:color w:val="auto"/>
          <w:sz w:val="32"/>
          <w:szCs w:val="32"/>
        </w:rPr>
      </w:pPr>
    </w:p>
    <w:p>
      <w:pPr>
        <w:spacing w:line="240" w:lineRule="atLeast"/>
        <w:jc w:val="center"/>
        <w:textAlignment w:val="center"/>
        <w:rPr>
          <w:rFonts w:hint="eastAsia" w:ascii="宋体" w:hAnsi="宋体" w:eastAsia="宋体" w:cs="宋体"/>
          <w:bCs/>
          <w:color w:val="auto"/>
          <w:sz w:val="32"/>
          <w:szCs w:val="32"/>
        </w:rPr>
      </w:pPr>
    </w:p>
    <w:p>
      <w:pPr>
        <w:rPr>
          <w:rFonts w:hint="eastAsia" w:ascii="宋体" w:hAnsi="宋体" w:eastAsia="宋体" w:cs="宋体"/>
        </w:rPr>
      </w:pPr>
    </w:p>
    <w:sectPr>
      <w:footerReference r:id="rId8"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D9D9D9" w:sz="4" w:space="1"/>
      </w:pBdr>
      <w:jc w:val="right"/>
    </w:pPr>
    <w:r>
      <w:fldChar w:fldCharType="begin"/>
    </w:r>
    <w:r>
      <w:instrText xml:space="preserve"> PAGE   \* MERGEFORMAT </w:instrText>
    </w:r>
    <w:r>
      <w:fldChar w:fldCharType="separate"/>
    </w:r>
    <w:r>
      <w:rPr>
        <w:lang w:val="zh-CN"/>
      </w:rPr>
      <w:t>2</w:t>
    </w:r>
    <w:r>
      <w:fldChar w:fldCharType="end"/>
    </w:r>
    <w:r>
      <w:rPr>
        <w:lang w:val="zh-CN"/>
      </w:rPr>
      <w:t xml:space="preserve"> |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021705" cy="1714500"/>
          <wp:effectExtent l="0" t="0" r="17145" b="0"/>
          <wp:wrapNone/>
          <wp:docPr id="7" name="WordPictureWatermark9652952" descr="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652952" descr="LOGO新"/>
                  <pic:cNvPicPr>
                    <a:picLocks noChangeAspect="1"/>
                  </pic:cNvPicPr>
                </pic:nvPicPr>
                <pic:blipFill>
                  <a:blip r:embed="rId1">
                    <a:lum bright="70001" contrast="-70000"/>
                  </a:blip>
                  <a:stretch>
                    <a:fillRect/>
                  </a:stretch>
                </pic:blipFill>
                <pic:spPr>
                  <a:xfrm>
                    <a:off x="0" y="0"/>
                    <a:ext cx="6021705" cy="1714500"/>
                  </a:xfrm>
                  <a:prstGeom prst="rect">
                    <a:avLst/>
                  </a:prstGeom>
                  <a:noFill/>
                  <a:ln w="9525">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-177800</wp:posOffset>
              </wp:positionV>
              <wp:extent cx="4733925"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4733925" cy="635"/>
                      </a:xfrm>
                      <a:prstGeom prst="straightConnector1">
                        <a:avLst/>
                      </a:prstGeom>
                      <a:ln w="12700" cap="flat" cmpd="sng">
                        <a:solidFill>
                          <a:srgbClr val="4F81BD"/>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6.45pt;margin-top:-14pt;height:0.05pt;width:372.75pt;z-index:251660288;mso-width-relative:page;mso-height-relative:page;" filled="f" stroked="t" coordsize="21600,21600" o:gfxdata="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kS&#10;V+LZAAAADAEAAA8AAAAAAAAAAQAgAAAAIgAAAGRycy9kb3ducmV2LnhtbFBLAQIUABQAAAAIAIdO&#10;4kCfF7ur6QEAAKEDAAAOAAAAAAAAAAEAIAAAACgBAABkcnMvZTJvRG9jLnhtbFBLBQYAAAAABgAG&#10;AFkBAACDBQAAAAA=&#10;">
              <v:fill on="f" focussize="0,0"/>
              <v:stroke weight="1pt" color="#4F81BD"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10A2281E"/>
    <w:rsid w:val="110542A2"/>
    <w:rsid w:val="14377D2D"/>
    <w:rsid w:val="1A4555D5"/>
    <w:rsid w:val="27F12594"/>
    <w:rsid w:val="3211427C"/>
    <w:rsid w:val="3B2253FA"/>
    <w:rsid w:val="424F606F"/>
    <w:rsid w:val="433E0060"/>
    <w:rsid w:val="623829DB"/>
    <w:rsid w:val="6B4F3A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7.wmf"/><Relationship Id="rId97" Type="http://schemas.openxmlformats.org/officeDocument/2006/relationships/oleObject" Target="embeddings/oleObject43.bin"/><Relationship Id="rId96" Type="http://schemas.openxmlformats.org/officeDocument/2006/relationships/image" Target="media/image46.wmf"/><Relationship Id="rId95" Type="http://schemas.openxmlformats.org/officeDocument/2006/relationships/oleObject" Target="embeddings/oleObject42.bin"/><Relationship Id="rId94" Type="http://schemas.openxmlformats.org/officeDocument/2006/relationships/image" Target="media/image45.wmf"/><Relationship Id="rId93" Type="http://schemas.openxmlformats.org/officeDocument/2006/relationships/oleObject" Target="embeddings/oleObject41.bin"/><Relationship Id="rId92" Type="http://schemas.openxmlformats.org/officeDocument/2006/relationships/image" Target="media/image44.wmf"/><Relationship Id="rId91" Type="http://schemas.openxmlformats.org/officeDocument/2006/relationships/oleObject" Target="embeddings/oleObject40.bin"/><Relationship Id="rId90" Type="http://schemas.openxmlformats.org/officeDocument/2006/relationships/image" Target="media/image43.png"/><Relationship Id="rId9" Type="http://schemas.openxmlformats.org/officeDocument/2006/relationships/theme" Target="theme/theme1.xml"/><Relationship Id="rId89" Type="http://schemas.openxmlformats.org/officeDocument/2006/relationships/image" Target="media/image42.wmf"/><Relationship Id="rId88" Type="http://schemas.openxmlformats.org/officeDocument/2006/relationships/oleObject" Target="embeddings/oleObject39.bin"/><Relationship Id="rId87" Type="http://schemas.openxmlformats.org/officeDocument/2006/relationships/image" Target="media/image41.wmf"/><Relationship Id="rId86" Type="http://schemas.openxmlformats.org/officeDocument/2006/relationships/oleObject" Target="embeddings/oleObject38.bin"/><Relationship Id="rId85" Type="http://schemas.openxmlformats.org/officeDocument/2006/relationships/image" Target="media/image40.wmf"/><Relationship Id="rId84" Type="http://schemas.openxmlformats.org/officeDocument/2006/relationships/oleObject" Target="embeddings/oleObject37.bin"/><Relationship Id="rId83" Type="http://schemas.openxmlformats.org/officeDocument/2006/relationships/image" Target="media/image39.wmf"/><Relationship Id="rId82" Type="http://schemas.openxmlformats.org/officeDocument/2006/relationships/oleObject" Target="embeddings/oleObject36.bin"/><Relationship Id="rId81" Type="http://schemas.openxmlformats.org/officeDocument/2006/relationships/image" Target="media/image38.wmf"/><Relationship Id="rId80" Type="http://schemas.openxmlformats.org/officeDocument/2006/relationships/oleObject" Target="embeddings/oleObject35.bin"/><Relationship Id="rId8" Type="http://schemas.openxmlformats.org/officeDocument/2006/relationships/footer" Target="footer3.xml"/><Relationship Id="rId79" Type="http://schemas.openxmlformats.org/officeDocument/2006/relationships/image" Target="media/image37.wmf"/><Relationship Id="rId78" Type="http://schemas.openxmlformats.org/officeDocument/2006/relationships/oleObject" Target="embeddings/oleObject34.bin"/><Relationship Id="rId77" Type="http://schemas.openxmlformats.org/officeDocument/2006/relationships/image" Target="media/image36.wmf"/><Relationship Id="rId76" Type="http://schemas.openxmlformats.org/officeDocument/2006/relationships/oleObject" Target="embeddings/oleObject33.bin"/><Relationship Id="rId75" Type="http://schemas.openxmlformats.org/officeDocument/2006/relationships/image" Target="media/image35.wmf"/><Relationship Id="rId74" Type="http://schemas.openxmlformats.org/officeDocument/2006/relationships/oleObject" Target="embeddings/oleObject32.bin"/><Relationship Id="rId73" Type="http://schemas.openxmlformats.org/officeDocument/2006/relationships/image" Target="media/image34.wmf"/><Relationship Id="rId72" Type="http://schemas.openxmlformats.org/officeDocument/2006/relationships/oleObject" Target="embeddings/oleObject31.bin"/><Relationship Id="rId71" Type="http://schemas.openxmlformats.org/officeDocument/2006/relationships/image" Target="media/image33.wmf"/><Relationship Id="rId70" Type="http://schemas.openxmlformats.org/officeDocument/2006/relationships/oleObject" Target="embeddings/oleObject30.bin"/><Relationship Id="rId7" Type="http://schemas.openxmlformats.org/officeDocument/2006/relationships/footer" Target="footer2.xml"/><Relationship Id="rId69" Type="http://schemas.openxmlformats.org/officeDocument/2006/relationships/image" Target="media/image32.wmf"/><Relationship Id="rId68" Type="http://schemas.openxmlformats.org/officeDocument/2006/relationships/oleObject" Target="embeddings/oleObject29.bin"/><Relationship Id="rId67" Type="http://schemas.openxmlformats.org/officeDocument/2006/relationships/image" Target="media/image31.wmf"/><Relationship Id="rId66" Type="http://schemas.openxmlformats.org/officeDocument/2006/relationships/oleObject" Target="embeddings/oleObject28.bin"/><Relationship Id="rId65" Type="http://schemas.openxmlformats.org/officeDocument/2006/relationships/image" Target="media/image30.wmf"/><Relationship Id="rId64" Type="http://schemas.openxmlformats.org/officeDocument/2006/relationships/oleObject" Target="embeddings/oleObject27.bin"/><Relationship Id="rId63" Type="http://schemas.openxmlformats.org/officeDocument/2006/relationships/image" Target="media/image29.wmf"/><Relationship Id="rId62" Type="http://schemas.openxmlformats.org/officeDocument/2006/relationships/oleObject" Target="embeddings/oleObject26.bin"/><Relationship Id="rId61" Type="http://schemas.openxmlformats.org/officeDocument/2006/relationships/image" Target="media/image28.wmf"/><Relationship Id="rId60" Type="http://schemas.openxmlformats.org/officeDocument/2006/relationships/oleObject" Target="embeddings/oleObject25.bin"/><Relationship Id="rId6" Type="http://schemas.openxmlformats.org/officeDocument/2006/relationships/footer" Target="footer1.xml"/><Relationship Id="rId59" Type="http://schemas.openxmlformats.org/officeDocument/2006/relationships/image" Target="media/image27.wmf"/><Relationship Id="rId58" Type="http://schemas.openxmlformats.org/officeDocument/2006/relationships/oleObject" Target="embeddings/oleObject24.bin"/><Relationship Id="rId57" Type="http://schemas.openxmlformats.org/officeDocument/2006/relationships/image" Target="media/image26.wmf"/><Relationship Id="rId56" Type="http://schemas.openxmlformats.org/officeDocument/2006/relationships/oleObject" Target="embeddings/oleObject23.bin"/><Relationship Id="rId55" Type="http://schemas.openxmlformats.org/officeDocument/2006/relationships/image" Target="media/image25.wmf"/><Relationship Id="rId54" Type="http://schemas.openxmlformats.org/officeDocument/2006/relationships/oleObject" Target="embeddings/oleObject22.bin"/><Relationship Id="rId53" Type="http://schemas.openxmlformats.org/officeDocument/2006/relationships/image" Target="media/image24.wmf"/><Relationship Id="rId52" Type="http://schemas.openxmlformats.org/officeDocument/2006/relationships/oleObject" Target="embeddings/oleObject21.bin"/><Relationship Id="rId51" Type="http://schemas.openxmlformats.org/officeDocument/2006/relationships/image" Target="media/image23.jpeg"/><Relationship Id="rId50" Type="http://schemas.openxmlformats.org/officeDocument/2006/relationships/image" Target="media/image22.wmf"/><Relationship Id="rId5" Type="http://schemas.openxmlformats.org/officeDocument/2006/relationships/header" Target="header3.xml"/><Relationship Id="rId49" Type="http://schemas.openxmlformats.org/officeDocument/2006/relationships/oleObject" Target="embeddings/oleObject20.bin"/><Relationship Id="rId48" Type="http://schemas.openxmlformats.org/officeDocument/2006/relationships/image" Target="media/image21.wmf"/><Relationship Id="rId47" Type="http://schemas.openxmlformats.org/officeDocument/2006/relationships/oleObject" Target="embeddings/oleObject19.bin"/><Relationship Id="rId46" Type="http://schemas.openxmlformats.org/officeDocument/2006/relationships/image" Target="media/image20.wmf"/><Relationship Id="rId45" Type="http://schemas.openxmlformats.org/officeDocument/2006/relationships/oleObject" Target="embeddings/oleObject18.bin"/><Relationship Id="rId44" Type="http://schemas.openxmlformats.org/officeDocument/2006/relationships/image" Target="media/image19.wmf"/><Relationship Id="rId43" Type="http://schemas.openxmlformats.org/officeDocument/2006/relationships/oleObject" Target="embeddings/oleObject17.bin"/><Relationship Id="rId42" Type="http://schemas.openxmlformats.org/officeDocument/2006/relationships/image" Target="media/image18.wmf"/><Relationship Id="rId41" Type="http://schemas.openxmlformats.org/officeDocument/2006/relationships/oleObject" Target="embeddings/oleObject16.bin"/><Relationship Id="rId40" Type="http://schemas.openxmlformats.org/officeDocument/2006/relationships/image" Target="media/image17.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6.wmf"/><Relationship Id="rId37" Type="http://schemas.openxmlformats.org/officeDocument/2006/relationships/oleObject" Target="embeddings/oleObject14.bin"/><Relationship Id="rId36" Type="http://schemas.openxmlformats.org/officeDocument/2006/relationships/image" Target="media/image15.wmf"/><Relationship Id="rId35" Type="http://schemas.openxmlformats.org/officeDocument/2006/relationships/oleObject" Target="embeddings/oleObject13.bin"/><Relationship Id="rId34" Type="http://schemas.openxmlformats.org/officeDocument/2006/relationships/image" Target="media/image14.wmf"/><Relationship Id="rId33" Type="http://schemas.openxmlformats.org/officeDocument/2006/relationships/oleObject" Target="embeddings/oleObject12.bin"/><Relationship Id="rId32" Type="http://schemas.openxmlformats.org/officeDocument/2006/relationships/image" Target="media/image13.wmf"/><Relationship Id="rId31" Type="http://schemas.openxmlformats.org/officeDocument/2006/relationships/oleObject" Target="embeddings/oleObject11.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1.wmf"/><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jpe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5" Type="http://schemas.openxmlformats.org/officeDocument/2006/relationships/fontTable" Target="fontTable.xml"/><Relationship Id="rId134" Type="http://schemas.openxmlformats.org/officeDocument/2006/relationships/customXml" Target="../customXml/item1.xml"/><Relationship Id="rId133" Type="http://schemas.openxmlformats.org/officeDocument/2006/relationships/image" Target="media/image65.png"/><Relationship Id="rId132" Type="http://schemas.openxmlformats.org/officeDocument/2006/relationships/image" Target="media/image64.wmf"/><Relationship Id="rId131" Type="http://schemas.openxmlformats.org/officeDocument/2006/relationships/oleObject" Target="embeddings/oleObject60.bin"/><Relationship Id="rId130" Type="http://schemas.openxmlformats.org/officeDocument/2006/relationships/image" Target="media/image63.wmf"/><Relationship Id="rId13" Type="http://schemas.openxmlformats.org/officeDocument/2006/relationships/oleObject" Target="embeddings/oleObject2.bin"/><Relationship Id="rId129" Type="http://schemas.openxmlformats.org/officeDocument/2006/relationships/oleObject" Target="embeddings/oleObject59.bin"/><Relationship Id="rId128" Type="http://schemas.openxmlformats.org/officeDocument/2006/relationships/image" Target="media/image62.wmf"/><Relationship Id="rId127" Type="http://schemas.openxmlformats.org/officeDocument/2006/relationships/oleObject" Target="embeddings/oleObject58.bin"/><Relationship Id="rId126" Type="http://schemas.openxmlformats.org/officeDocument/2006/relationships/image" Target="media/image61.wmf"/><Relationship Id="rId125" Type="http://schemas.openxmlformats.org/officeDocument/2006/relationships/oleObject" Target="embeddings/oleObject57.bin"/><Relationship Id="rId124" Type="http://schemas.openxmlformats.org/officeDocument/2006/relationships/image" Target="media/image60.wmf"/><Relationship Id="rId123" Type="http://schemas.openxmlformats.org/officeDocument/2006/relationships/oleObject" Target="embeddings/oleObject56.bin"/><Relationship Id="rId122" Type="http://schemas.openxmlformats.org/officeDocument/2006/relationships/image" Target="media/image59.wmf"/><Relationship Id="rId121" Type="http://schemas.openxmlformats.org/officeDocument/2006/relationships/oleObject" Target="embeddings/oleObject55.bin"/><Relationship Id="rId120" Type="http://schemas.openxmlformats.org/officeDocument/2006/relationships/image" Target="media/image58.wmf"/><Relationship Id="rId12" Type="http://schemas.openxmlformats.org/officeDocument/2006/relationships/image" Target="media/image3.wmf"/><Relationship Id="rId119" Type="http://schemas.openxmlformats.org/officeDocument/2006/relationships/oleObject" Target="embeddings/oleObject54.bin"/><Relationship Id="rId118" Type="http://schemas.openxmlformats.org/officeDocument/2006/relationships/image" Target="media/image57.wmf"/><Relationship Id="rId117" Type="http://schemas.openxmlformats.org/officeDocument/2006/relationships/oleObject" Target="embeddings/oleObject53.bin"/><Relationship Id="rId116" Type="http://schemas.openxmlformats.org/officeDocument/2006/relationships/image" Target="media/image56.wmf"/><Relationship Id="rId115" Type="http://schemas.openxmlformats.org/officeDocument/2006/relationships/oleObject" Target="embeddings/oleObject52.bin"/><Relationship Id="rId114" Type="http://schemas.openxmlformats.org/officeDocument/2006/relationships/image" Target="media/image55.wmf"/><Relationship Id="rId113" Type="http://schemas.openxmlformats.org/officeDocument/2006/relationships/oleObject" Target="embeddings/oleObject51.bin"/><Relationship Id="rId112" Type="http://schemas.openxmlformats.org/officeDocument/2006/relationships/image" Target="media/image54.wmf"/><Relationship Id="rId111" Type="http://schemas.openxmlformats.org/officeDocument/2006/relationships/oleObject" Target="embeddings/oleObject50.bin"/><Relationship Id="rId110" Type="http://schemas.openxmlformats.org/officeDocument/2006/relationships/image" Target="media/image53.wmf"/><Relationship Id="rId11" Type="http://schemas.openxmlformats.org/officeDocument/2006/relationships/oleObject" Target="embeddings/oleObject1.bin"/><Relationship Id="rId109" Type="http://schemas.openxmlformats.org/officeDocument/2006/relationships/oleObject" Target="embeddings/oleObject49.bin"/><Relationship Id="rId108" Type="http://schemas.openxmlformats.org/officeDocument/2006/relationships/image" Target="media/image52.wmf"/><Relationship Id="rId107" Type="http://schemas.openxmlformats.org/officeDocument/2006/relationships/oleObject" Target="embeddings/oleObject48.bin"/><Relationship Id="rId106" Type="http://schemas.openxmlformats.org/officeDocument/2006/relationships/image" Target="media/image51.wmf"/><Relationship Id="rId105" Type="http://schemas.openxmlformats.org/officeDocument/2006/relationships/oleObject" Target="embeddings/oleObject47.bin"/><Relationship Id="rId104" Type="http://schemas.openxmlformats.org/officeDocument/2006/relationships/image" Target="media/image50.wmf"/><Relationship Id="rId103" Type="http://schemas.openxmlformats.org/officeDocument/2006/relationships/oleObject" Target="embeddings/oleObject46.bin"/><Relationship Id="rId102" Type="http://schemas.openxmlformats.org/officeDocument/2006/relationships/image" Target="media/image49.wmf"/><Relationship Id="rId101" Type="http://schemas.openxmlformats.org/officeDocument/2006/relationships/oleObject" Target="embeddings/oleObject45.bin"/><Relationship Id="rId100" Type="http://schemas.openxmlformats.org/officeDocument/2006/relationships/image" Target="media/image48.wmf"/><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85</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2018-10-02T07:42:47Z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